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17" w:type="dxa"/>
        <w:tblLook w:val="04A0" w:firstRow="1" w:lastRow="0" w:firstColumn="1" w:lastColumn="0" w:noHBand="0" w:noVBand="1"/>
      </w:tblPr>
      <w:tblGrid>
        <w:gridCol w:w="2323"/>
        <w:gridCol w:w="2268"/>
        <w:gridCol w:w="479"/>
        <w:gridCol w:w="2624"/>
        <w:gridCol w:w="14"/>
        <w:gridCol w:w="2181"/>
        <w:gridCol w:w="284"/>
        <w:gridCol w:w="2551"/>
        <w:gridCol w:w="2664"/>
        <w:gridCol w:w="29"/>
      </w:tblGrid>
      <w:tr w:rsidR="00F83D6B" w14:paraId="24E6EFA4" w14:textId="77777777" w:rsidTr="00F83D6B">
        <w:trPr>
          <w:gridAfter w:val="1"/>
          <w:wAfter w:w="29" w:type="dxa"/>
        </w:trPr>
        <w:tc>
          <w:tcPr>
            <w:tcW w:w="15388" w:type="dxa"/>
            <w:gridSpan w:val="9"/>
            <w:vAlign w:val="center"/>
          </w:tcPr>
          <w:p w14:paraId="56DE3011" w14:textId="77777777" w:rsidR="00F83D6B" w:rsidRPr="00A56B1A" w:rsidRDefault="00F83D6B" w:rsidP="005C3BC0">
            <w:pPr>
              <w:spacing w:line="360" w:lineRule="auto"/>
              <w:jc w:val="center"/>
              <w:rPr>
                <w:rFonts w:ascii="Arial" w:hAnsi="Arial" w:cs="Arial"/>
                <w:b/>
                <w:bCs/>
                <w:lang w:eastAsia="en-US"/>
              </w:rPr>
            </w:pPr>
            <w:r>
              <w:rPr>
                <w:rFonts w:ascii="Arial" w:hAnsi="Arial" w:cs="Arial"/>
                <w:b/>
                <w:bCs/>
                <w:lang w:eastAsia="en-US"/>
              </w:rPr>
              <w:t>My Goal Progress</w:t>
            </w:r>
          </w:p>
        </w:tc>
      </w:tr>
      <w:tr w:rsidR="00F83D6B" w14:paraId="5D02D744" w14:textId="77777777" w:rsidTr="00F83D6B">
        <w:trPr>
          <w:gridAfter w:val="1"/>
          <w:wAfter w:w="29" w:type="dxa"/>
        </w:trPr>
        <w:tc>
          <w:tcPr>
            <w:tcW w:w="15388" w:type="dxa"/>
            <w:gridSpan w:val="9"/>
            <w:vAlign w:val="center"/>
          </w:tcPr>
          <w:p w14:paraId="21FC0970" w14:textId="6126BA49" w:rsidR="00F83D6B" w:rsidRDefault="00F83D6B" w:rsidP="00F83D6B">
            <w:pPr>
              <w:spacing w:line="360" w:lineRule="auto"/>
              <w:rPr>
                <w:rFonts w:ascii="Arial" w:hAnsi="Arial" w:cs="Arial"/>
                <w:b/>
                <w:bCs/>
                <w:lang w:eastAsia="en-US"/>
              </w:rPr>
            </w:pPr>
            <w:r>
              <w:rPr>
                <w:rFonts w:ascii="Arial" w:hAnsi="Arial" w:cs="Arial"/>
                <w:b/>
                <w:bCs/>
                <w:lang w:eastAsia="en-US"/>
              </w:rPr>
              <w:t>Name:</w:t>
            </w:r>
          </w:p>
        </w:tc>
      </w:tr>
      <w:tr w:rsidR="00F83D6B" w14:paraId="4E21009F" w14:textId="77777777" w:rsidTr="00F83D6B">
        <w:trPr>
          <w:gridAfter w:val="1"/>
          <w:wAfter w:w="29" w:type="dxa"/>
        </w:trPr>
        <w:tc>
          <w:tcPr>
            <w:tcW w:w="15388" w:type="dxa"/>
            <w:gridSpan w:val="9"/>
            <w:vAlign w:val="center"/>
          </w:tcPr>
          <w:p w14:paraId="4A843CE5" w14:textId="279331A8" w:rsidR="00F83D6B" w:rsidRDefault="00F83D6B" w:rsidP="005C3BC0">
            <w:pPr>
              <w:spacing w:line="360" w:lineRule="auto"/>
              <w:rPr>
                <w:rFonts w:ascii="Arial" w:hAnsi="Arial" w:cs="Arial"/>
                <w:b/>
                <w:bCs/>
                <w:lang w:eastAsia="en-US"/>
              </w:rPr>
            </w:pPr>
            <w:r>
              <w:rPr>
                <w:rFonts w:ascii="Arial" w:hAnsi="Arial" w:cs="Arial"/>
                <w:b/>
                <w:bCs/>
                <w:lang w:eastAsia="en-US"/>
              </w:rPr>
              <w:t xml:space="preserve">Attention Builder Stage:        1              </w:t>
            </w:r>
          </w:p>
        </w:tc>
      </w:tr>
      <w:tr w:rsidR="00F83D6B" w14:paraId="1E445C2A" w14:textId="77777777" w:rsidTr="00F83D6B">
        <w:trPr>
          <w:gridAfter w:val="1"/>
          <w:wAfter w:w="29" w:type="dxa"/>
        </w:trPr>
        <w:tc>
          <w:tcPr>
            <w:tcW w:w="15388" w:type="dxa"/>
            <w:gridSpan w:val="9"/>
            <w:vAlign w:val="center"/>
          </w:tcPr>
          <w:p w14:paraId="6321AF06" w14:textId="77777777" w:rsidR="00F83D6B" w:rsidRDefault="00F83D6B" w:rsidP="00F83D6B">
            <w:pPr>
              <w:spacing w:line="360" w:lineRule="auto"/>
              <w:jc w:val="center"/>
              <w:rPr>
                <w:rFonts w:ascii="Arial" w:hAnsi="Arial" w:cs="Arial"/>
                <w:b/>
                <w:bCs/>
                <w:lang w:eastAsia="en-US"/>
              </w:rPr>
            </w:pPr>
            <w:r>
              <w:rPr>
                <w:rFonts w:ascii="Arial" w:hAnsi="Arial" w:cs="Arial"/>
                <w:b/>
                <w:bCs/>
                <w:lang w:eastAsia="en-US"/>
              </w:rPr>
              <w:t>Am I meeting the goals for this stage?</w:t>
            </w:r>
          </w:p>
        </w:tc>
      </w:tr>
      <w:tr w:rsidR="00F83D6B" w14:paraId="220DE376" w14:textId="77777777" w:rsidTr="00AD170A">
        <w:trPr>
          <w:gridAfter w:val="1"/>
          <w:wAfter w:w="29" w:type="dxa"/>
        </w:trPr>
        <w:tc>
          <w:tcPr>
            <w:tcW w:w="7694" w:type="dxa"/>
            <w:gridSpan w:val="4"/>
            <w:vAlign w:val="center"/>
          </w:tcPr>
          <w:p w14:paraId="5016B3AA" w14:textId="2404E399" w:rsidR="00F83D6B" w:rsidRDefault="00F83D6B" w:rsidP="005C3BC0">
            <w:pPr>
              <w:spacing w:line="360" w:lineRule="auto"/>
              <w:rPr>
                <w:rFonts w:ascii="Arial" w:hAnsi="Arial" w:cs="Arial"/>
                <w:b/>
                <w:bCs/>
                <w:lang w:eastAsia="en-US"/>
              </w:rPr>
            </w:pPr>
            <w:r>
              <w:rPr>
                <w:rFonts w:ascii="Arial" w:hAnsi="Arial" w:cs="Arial"/>
                <w:b/>
                <w:bCs/>
                <w:lang w:eastAsia="en-US"/>
              </w:rPr>
              <w:t>Initial Baseline (Highlight the appropriate area)</w:t>
            </w:r>
          </w:p>
        </w:tc>
        <w:tc>
          <w:tcPr>
            <w:tcW w:w="7694" w:type="dxa"/>
            <w:gridSpan w:val="5"/>
            <w:vAlign w:val="center"/>
          </w:tcPr>
          <w:p w14:paraId="3F9068B6" w14:textId="009E00BD" w:rsidR="00F83D6B" w:rsidRDefault="00F83D6B" w:rsidP="005C3BC0">
            <w:pPr>
              <w:spacing w:line="360" w:lineRule="auto"/>
              <w:rPr>
                <w:rFonts w:ascii="Arial" w:hAnsi="Arial" w:cs="Arial"/>
                <w:b/>
                <w:bCs/>
                <w:lang w:eastAsia="en-US"/>
              </w:rPr>
            </w:pPr>
            <w:r>
              <w:rPr>
                <w:rFonts w:ascii="Arial" w:hAnsi="Arial" w:cs="Arial"/>
                <w:b/>
                <w:bCs/>
                <w:lang w:eastAsia="en-US"/>
              </w:rPr>
              <w:t>Date:</w:t>
            </w:r>
          </w:p>
        </w:tc>
      </w:tr>
      <w:tr w:rsidR="00F83D6B" w14:paraId="278D09F4" w14:textId="77777777" w:rsidTr="00F83D6B">
        <w:trPr>
          <w:trHeight w:val="620"/>
        </w:trPr>
        <w:tc>
          <w:tcPr>
            <w:tcW w:w="2323" w:type="dxa"/>
            <w:vAlign w:val="center"/>
          </w:tcPr>
          <w:p w14:paraId="18399F3A" w14:textId="77777777" w:rsidR="00F83D6B" w:rsidRDefault="00F83D6B" w:rsidP="005C3BC0">
            <w:pPr>
              <w:spacing w:line="360" w:lineRule="auto"/>
              <w:jc w:val="center"/>
              <w:rPr>
                <w:rFonts w:ascii="Arial" w:hAnsi="Arial" w:cs="Arial"/>
                <w:sz w:val="16"/>
                <w:szCs w:val="18"/>
                <w:lang w:eastAsia="en-US"/>
              </w:rPr>
            </w:pPr>
            <w:r w:rsidRPr="00F83D6B">
              <w:rPr>
                <w:rFonts w:ascii="Arial" w:hAnsi="Arial" w:cs="Arial"/>
                <w:sz w:val="16"/>
                <w:szCs w:val="18"/>
                <w:lang w:eastAsia="en-US"/>
              </w:rPr>
              <w:t>Not</w:t>
            </w:r>
            <w:r w:rsidR="00A506B3">
              <w:rPr>
                <w:rFonts w:ascii="Arial" w:hAnsi="Arial" w:cs="Arial"/>
                <w:sz w:val="16"/>
                <w:szCs w:val="18"/>
                <w:lang w:eastAsia="en-US"/>
              </w:rPr>
              <w:t xml:space="preserve"> yet</w:t>
            </w:r>
            <w:r w:rsidRPr="00F83D6B">
              <w:rPr>
                <w:rFonts w:ascii="Arial" w:hAnsi="Arial" w:cs="Arial"/>
                <w:sz w:val="16"/>
                <w:szCs w:val="18"/>
                <w:lang w:eastAsia="en-US"/>
              </w:rPr>
              <w:t xml:space="preserve"> </w:t>
            </w:r>
            <w:r w:rsidR="00A506B3">
              <w:rPr>
                <w:rFonts w:ascii="Arial" w:hAnsi="Arial" w:cs="Arial"/>
                <w:sz w:val="16"/>
                <w:szCs w:val="18"/>
                <w:lang w:eastAsia="en-US"/>
              </w:rPr>
              <w:t>focusing</w:t>
            </w:r>
            <w:r w:rsidRPr="00F83D6B">
              <w:rPr>
                <w:rFonts w:ascii="Arial" w:hAnsi="Arial" w:cs="Arial"/>
                <w:sz w:val="16"/>
                <w:szCs w:val="18"/>
                <w:lang w:eastAsia="en-US"/>
              </w:rPr>
              <w:t xml:space="preserve"> attention towards the session.</w:t>
            </w:r>
          </w:p>
          <w:p w14:paraId="5749BBCC" w14:textId="027D2D04" w:rsidR="00AD067F" w:rsidRPr="00F83D6B" w:rsidRDefault="00AD067F" w:rsidP="005C3BC0">
            <w:pPr>
              <w:spacing w:line="360" w:lineRule="auto"/>
              <w:jc w:val="center"/>
              <w:rPr>
                <w:rFonts w:ascii="Arial" w:hAnsi="Arial" w:cs="Arial"/>
                <w:sz w:val="16"/>
                <w:szCs w:val="18"/>
                <w:lang w:eastAsia="en-US"/>
              </w:rPr>
            </w:pPr>
            <w:r>
              <w:rPr>
                <w:rFonts w:ascii="Arial" w:hAnsi="Arial" w:cs="Arial"/>
                <w:sz w:val="16"/>
                <w:szCs w:val="18"/>
                <w:lang w:eastAsia="en-US"/>
              </w:rPr>
              <w:t>[See ‘Playful Ideas for Encouraging Interaction]</w:t>
            </w:r>
          </w:p>
        </w:tc>
        <w:tc>
          <w:tcPr>
            <w:tcW w:w="2268" w:type="dxa"/>
            <w:vAlign w:val="center"/>
          </w:tcPr>
          <w:p w14:paraId="42B65F38" w14:textId="578BDF0B"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 xml:space="preserve">Fleeting attention towards some stimuli, in some sessions </w:t>
            </w:r>
            <w:r w:rsidR="00A62FD9">
              <w:rPr>
                <w:rFonts w:ascii="Arial" w:hAnsi="Arial" w:cs="Arial"/>
                <w:sz w:val="16"/>
                <w:szCs w:val="18"/>
                <w:lang w:eastAsia="en-US"/>
              </w:rPr>
              <w:t>[</w:t>
            </w:r>
            <w:r w:rsidRPr="00F83D6B">
              <w:rPr>
                <w:rFonts w:ascii="Arial" w:hAnsi="Arial" w:cs="Arial"/>
                <w:sz w:val="16"/>
                <w:szCs w:val="18"/>
                <w:lang w:eastAsia="en-US"/>
              </w:rPr>
              <w:t>either in the circle or from further away</w:t>
            </w:r>
            <w:r w:rsidR="00A62FD9">
              <w:rPr>
                <w:rFonts w:ascii="Arial" w:hAnsi="Arial" w:cs="Arial"/>
                <w:sz w:val="16"/>
                <w:szCs w:val="18"/>
                <w:lang w:eastAsia="en-US"/>
              </w:rPr>
              <w:t xml:space="preserve">] </w:t>
            </w:r>
            <w:r w:rsidRPr="00F83D6B">
              <w:rPr>
                <w:rFonts w:ascii="Arial" w:hAnsi="Arial" w:cs="Arial"/>
                <w:sz w:val="16"/>
                <w:szCs w:val="18"/>
                <w:lang w:eastAsia="en-US"/>
              </w:rPr>
              <w:t>with adult support.</w:t>
            </w:r>
          </w:p>
        </w:tc>
        <w:tc>
          <w:tcPr>
            <w:tcW w:w="3117" w:type="dxa"/>
            <w:gridSpan w:val="3"/>
            <w:vAlign w:val="center"/>
          </w:tcPr>
          <w:p w14:paraId="1520BA7F" w14:textId="50793F93"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 xml:space="preserve">Shows understanding and anticipation that it is ‘Bucket Time’ when supported by a visual. Joins in with most sessions. </w:t>
            </w:r>
          </w:p>
          <w:p w14:paraId="696FC693" w14:textId="2F0CB24B"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Maintains attention for 1 – 3 minutes in most of the sessions, with some adult support</w:t>
            </w:r>
          </w:p>
        </w:tc>
        <w:tc>
          <w:tcPr>
            <w:tcW w:w="2465" w:type="dxa"/>
            <w:gridSpan w:val="2"/>
            <w:vAlign w:val="center"/>
          </w:tcPr>
          <w:p w14:paraId="2B6C2B5D" w14:textId="29EB70F3"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Maintains attention for 3 - 5 minutes in the majority of sessions with some adult prompting</w:t>
            </w:r>
          </w:p>
          <w:p w14:paraId="0021F070" w14:textId="33199E6E" w:rsidR="00F83D6B" w:rsidRPr="00F83D6B" w:rsidRDefault="00F83D6B" w:rsidP="005C3BC0">
            <w:pPr>
              <w:spacing w:line="360" w:lineRule="auto"/>
              <w:rPr>
                <w:rFonts w:ascii="Arial" w:hAnsi="Arial" w:cs="Arial"/>
                <w:sz w:val="16"/>
                <w:szCs w:val="18"/>
                <w:lang w:eastAsia="en-US"/>
              </w:rPr>
            </w:pPr>
          </w:p>
        </w:tc>
        <w:tc>
          <w:tcPr>
            <w:tcW w:w="2551" w:type="dxa"/>
            <w:vAlign w:val="center"/>
          </w:tcPr>
          <w:p w14:paraId="3111B5E8" w14:textId="77777777"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Consistently maintains attention for 3 – 5 minutes independently.</w:t>
            </w:r>
          </w:p>
        </w:tc>
        <w:tc>
          <w:tcPr>
            <w:tcW w:w="2693" w:type="dxa"/>
            <w:gridSpan w:val="2"/>
            <w:shd w:val="clear" w:color="auto" w:fill="92D050"/>
            <w:vAlign w:val="center"/>
          </w:tcPr>
          <w:p w14:paraId="0F7C481F" w14:textId="77777777" w:rsidR="00F83D6B" w:rsidRPr="00F83D6B" w:rsidRDefault="00F83D6B" w:rsidP="005C3BC0">
            <w:pPr>
              <w:spacing w:line="360" w:lineRule="auto"/>
              <w:rPr>
                <w:rFonts w:ascii="Arial" w:hAnsi="Arial" w:cs="Arial"/>
                <w:b/>
                <w:bCs/>
                <w:sz w:val="16"/>
                <w:szCs w:val="18"/>
              </w:rPr>
            </w:pPr>
            <w:r w:rsidRPr="00F83D6B">
              <w:rPr>
                <w:rFonts w:ascii="Arial" w:hAnsi="Arial" w:cs="Arial"/>
                <w:b/>
                <w:bCs/>
                <w:sz w:val="16"/>
                <w:szCs w:val="18"/>
              </w:rPr>
              <w:t>Goals reached</w:t>
            </w:r>
          </w:p>
          <w:p w14:paraId="2DE79006" w14:textId="77777777" w:rsidR="00F83D6B" w:rsidRPr="00F83D6B" w:rsidRDefault="00F83D6B" w:rsidP="005C3BC0">
            <w:pPr>
              <w:spacing w:line="360" w:lineRule="auto"/>
              <w:rPr>
                <w:rFonts w:ascii="Arial" w:hAnsi="Arial" w:cs="Arial"/>
                <w:b/>
                <w:bCs/>
                <w:sz w:val="16"/>
                <w:szCs w:val="18"/>
                <w:lang w:eastAsia="en-US"/>
              </w:rPr>
            </w:pPr>
            <w:r w:rsidRPr="00F83D6B">
              <w:rPr>
                <w:rFonts w:ascii="Arial" w:hAnsi="Arial" w:cs="Arial"/>
                <w:b/>
                <w:bCs/>
                <w:sz w:val="16"/>
                <w:szCs w:val="18"/>
              </w:rPr>
              <w:t>Ready to move to the next stage</w:t>
            </w:r>
          </w:p>
        </w:tc>
      </w:tr>
      <w:tr w:rsidR="00F83D6B" w14:paraId="2BF2650B" w14:textId="77777777" w:rsidTr="00F83D6B">
        <w:trPr>
          <w:trHeight w:val="620"/>
        </w:trPr>
        <w:tc>
          <w:tcPr>
            <w:tcW w:w="5070" w:type="dxa"/>
            <w:gridSpan w:val="3"/>
            <w:vAlign w:val="center"/>
          </w:tcPr>
          <w:p w14:paraId="52397C42" w14:textId="77777777" w:rsidR="00F83D6B" w:rsidRPr="00F83D6B" w:rsidRDefault="00F83D6B" w:rsidP="005C3BC0">
            <w:pPr>
              <w:spacing w:line="360" w:lineRule="auto"/>
              <w:rPr>
                <w:rFonts w:ascii="Arial" w:hAnsi="Arial" w:cs="Arial"/>
                <w:b/>
                <w:bCs/>
                <w:sz w:val="20"/>
                <w:szCs w:val="22"/>
              </w:rPr>
            </w:pPr>
            <w:r>
              <w:rPr>
                <w:rFonts w:ascii="Arial" w:hAnsi="Arial" w:cs="Arial"/>
                <w:b/>
                <w:bCs/>
                <w:sz w:val="20"/>
                <w:szCs w:val="22"/>
              </w:rPr>
              <w:t>Review Assessment:</w:t>
            </w:r>
          </w:p>
        </w:tc>
        <w:tc>
          <w:tcPr>
            <w:tcW w:w="4819" w:type="dxa"/>
            <w:gridSpan w:val="3"/>
            <w:vAlign w:val="center"/>
          </w:tcPr>
          <w:p w14:paraId="76DF7A5B" w14:textId="77777777" w:rsidR="00F83D6B" w:rsidRPr="00F83D6B" w:rsidRDefault="00F83D6B" w:rsidP="005C3BC0">
            <w:pPr>
              <w:spacing w:line="360" w:lineRule="auto"/>
              <w:rPr>
                <w:rFonts w:ascii="Arial" w:hAnsi="Arial" w:cs="Arial"/>
                <w:b/>
                <w:bCs/>
                <w:sz w:val="20"/>
                <w:szCs w:val="22"/>
              </w:rPr>
            </w:pPr>
            <w:r>
              <w:rPr>
                <w:rFonts w:ascii="Arial" w:hAnsi="Arial" w:cs="Arial"/>
                <w:b/>
                <w:bCs/>
                <w:sz w:val="20"/>
                <w:szCs w:val="22"/>
              </w:rPr>
              <w:t>Date:</w:t>
            </w:r>
          </w:p>
        </w:tc>
        <w:tc>
          <w:tcPr>
            <w:tcW w:w="5528" w:type="dxa"/>
            <w:gridSpan w:val="4"/>
            <w:vAlign w:val="center"/>
          </w:tcPr>
          <w:p w14:paraId="36D88851" w14:textId="1F444703" w:rsidR="00F83D6B" w:rsidRPr="00F83D6B" w:rsidRDefault="00F83D6B" w:rsidP="005C3BC0">
            <w:pPr>
              <w:spacing w:line="360" w:lineRule="auto"/>
              <w:rPr>
                <w:rFonts w:ascii="Arial" w:hAnsi="Arial" w:cs="Arial"/>
                <w:b/>
                <w:bCs/>
                <w:sz w:val="20"/>
                <w:szCs w:val="22"/>
              </w:rPr>
            </w:pPr>
            <w:r>
              <w:rPr>
                <w:rFonts w:ascii="Arial" w:hAnsi="Arial" w:cs="Arial"/>
                <w:b/>
                <w:bCs/>
                <w:sz w:val="20"/>
                <w:szCs w:val="22"/>
              </w:rPr>
              <w:t>Number of sessions attended:</w:t>
            </w:r>
          </w:p>
        </w:tc>
      </w:tr>
      <w:tr w:rsidR="00F83D6B" w:rsidRPr="00F83D6B" w14:paraId="4223669E" w14:textId="77777777" w:rsidTr="005C3BC0">
        <w:trPr>
          <w:trHeight w:val="620"/>
        </w:trPr>
        <w:tc>
          <w:tcPr>
            <w:tcW w:w="2323" w:type="dxa"/>
            <w:vAlign w:val="center"/>
          </w:tcPr>
          <w:p w14:paraId="7B2E8C80" w14:textId="77777777" w:rsidR="00732ACC" w:rsidRDefault="00732ACC" w:rsidP="00732ACC">
            <w:pPr>
              <w:spacing w:line="360" w:lineRule="auto"/>
              <w:jc w:val="center"/>
              <w:rPr>
                <w:rFonts w:ascii="Arial" w:hAnsi="Arial" w:cs="Arial"/>
                <w:sz w:val="16"/>
                <w:szCs w:val="18"/>
                <w:lang w:eastAsia="en-US"/>
              </w:rPr>
            </w:pPr>
            <w:r w:rsidRPr="00F83D6B">
              <w:rPr>
                <w:rFonts w:ascii="Arial" w:hAnsi="Arial" w:cs="Arial"/>
                <w:sz w:val="16"/>
                <w:szCs w:val="18"/>
                <w:lang w:eastAsia="en-US"/>
              </w:rPr>
              <w:t>Not</w:t>
            </w:r>
            <w:r>
              <w:rPr>
                <w:rFonts w:ascii="Arial" w:hAnsi="Arial" w:cs="Arial"/>
                <w:sz w:val="16"/>
                <w:szCs w:val="18"/>
                <w:lang w:eastAsia="en-US"/>
              </w:rPr>
              <w:t xml:space="preserve"> yet</w:t>
            </w:r>
            <w:r w:rsidRPr="00F83D6B">
              <w:rPr>
                <w:rFonts w:ascii="Arial" w:hAnsi="Arial" w:cs="Arial"/>
                <w:sz w:val="16"/>
                <w:szCs w:val="18"/>
                <w:lang w:eastAsia="en-US"/>
              </w:rPr>
              <w:t xml:space="preserve"> </w:t>
            </w:r>
            <w:r>
              <w:rPr>
                <w:rFonts w:ascii="Arial" w:hAnsi="Arial" w:cs="Arial"/>
                <w:sz w:val="16"/>
                <w:szCs w:val="18"/>
                <w:lang w:eastAsia="en-US"/>
              </w:rPr>
              <w:t>focusing</w:t>
            </w:r>
            <w:r w:rsidRPr="00F83D6B">
              <w:rPr>
                <w:rFonts w:ascii="Arial" w:hAnsi="Arial" w:cs="Arial"/>
                <w:sz w:val="16"/>
                <w:szCs w:val="18"/>
                <w:lang w:eastAsia="en-US"/>
              </w:rPr>
              <w:t xml:space="preserve"> attention towards the session.</w:t>
            </w:r>
          </w:p>
          <w:p w14:paraId="6B46D412" w14:textId="43D0FC3E" w:rsidR="00F83D6B" w:rsidRPr="00F83D6B" w:rsidRDefault="00732ACC" w:rsidP="00732ACC">
            <w:pPr>
              <w:spacing w:line="360" w:lineRule="auto"/>
              <w:jc w:val="center"/>
              <w:rPr>
                <w:rFonts w:ascii="Arial" w:hAnsi="Arial" w:cs="Arial"/>
                <w:sz w:val="16"/>
                <w:szCs w:val="18"/>
                <w:lang w:eastAsia="en-US"/>
              </w:rPr>
            </w:pPr>
            <w:r>
              <w:rPr>
                <w:rFonts w:ascii="Arial" w:hAnsi="Arial" w:cs="Arial"/>
                <w:sz w:val="16"/>
                <w:szCs w:val="18"/>
                <w:lang w:eastAsia="en-US"/>
              </w:rPr>
              <w:t>[See ‘Playful Ideas for Encouraging Interaction]</w:t>
            </w:r>
          </w:p>
        </w:tc>
        <w:tc>
          <w:tcPr>
            <w:tcW w:w="2268" w:type="dxa"/>
            <w:vAlign w:val="center"/>
          </w:tcPr>
          <w:p w14:paraId="1742AA28" w14:textId="77777777"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Fleeting attention towards some stimuli, in some sessions - either in the circle or from further away - with adult support.</w:t>
            </w:r>
          </w:p>
        </w:tc>
        <w:tc>
          <w:tcPr>
            <w:tcW w:w="3117" w:type="dxa"/>
            <w:gridSpan w:val="3"/>
            <w:vAlign w:val="center"/>
          </w:tcPr>
          <w:p w14:paraId="73867E7E" w14:textId="77777777"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 xml:space="preserve">Shows understanding and anticipation that it is ‘Bucket Time’ when supported by a visual. Joins in with most sessions. </w:t>
            </w:r>
          </w:p>
          <w:p w14:paraId="09AFB04C" w14:textId="77777777"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Maintains attention for 1 – 3 minutes in most of the sessions, with some adult support</w:t>
            </w:r>
          </w:p>
        </w:tc>
        <w:tc>
          <w:tcPr>
            <w:tcW w:w="2465" w:type="dxa"/>
            <w:gridSpan w:val="2"/>
            <w:vAlign w:val="center"/>
          </w:tcPr>
          <w:p w14:paraId="340B054A" w14:textId="77777777"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Maintains attention for 3 - 5 minutes in the majority of sessions with some adult prompting</w:t>
            </w:r>
          </w:p>
          <w:p w14:paraId="25D6ABC5" w14:textId="77777777" w:rsidR="00F83D6B" w:rsidRPr="00F83D6B" w:rsidRDefault="00F83D6B" w:rsidP="005C3BC0">
            <w:pPr>
              <w:spacing w:line="360" w:lineRule="auto"/>
              <w:rPr>
                <w:rFonts w:ascii="Arial" w:hAnsi="Arial" w:cs="Arial"/>
                <w:sz w:val="16"/>
                <w:szCs w:val="18"/>
                <w:lang w:eastAsia="en-US"/>
              </w:rPr>
            </w:pPr>
          </w:p>
        </w:tc>
        <w:tc>
          <w:tcPr>
            <w:tcW w:w="2551" w:type="dxa"/>
            <w:vAlign w:val="center"/>
          </w:tcPr>
          <w:p w14:paraId="37886DC6" w14:textId="77777777" w:rsidR="00F83D6B" w:rsidRPr="00F83D6B" w:rsidRDefault="00F83D6B" w:rsidP="005C3BC0">
            <w:pPr>
              <w:spacing w:line="360" w:lineRule="auto"/>
              <w:rPr>
                <w:rFonts w:ascii="Arial" w:hAnsi="Arial" w:cs="Arial"/>
                <w:sz w:val="16"/>
                <w:szCs w:val="18"/>
                <w:lang w:eastAsia="en-US"/>
              </w:rPr>
            </w:pPr>
            <w:r w:rsidRPr="00F83D6B">
              <w:rPr>
                <w:rFonts w:ascii="Arial" w:hAnsi="Arial" w:cs="Arial"/>
                <w:sz w:val="16"/>
                <w:szCs w:val="18"/>
                <w:lang w:eastAsia="en-US"/>
              </w:rPr>
              <w:t>Consistently maintains attention for 3 – 5 minutes independently.</w:t>
            </w:r>
          </w:p>
        </w:tc>
        <w:tc>
          <w:tcPr>
            <w:tcW w:w="2693" w:type="dxa"/>
            <w:gridSpan w:val="2"/>
            <w:shd w:val="clear" w:color="auto" w:fill="92D050"/>
            <w:vAlign w:val="center"/>
          </w:tcPr>
          <w:p w14:paraId="07E80A2B" w14:textId="77777777" w:rsidR="00F83D6B" w:rsidRPr="00F83D6B" w:rsidRDefault="00F83D6B" w:rsidP="005C3BC0">
            <w:pPr>
              <w:spacing w:line="360" w:lineRule="auto"/>
              <w:rPr>
                <w:rFonts w:ascii="Arial" w:hAnsi="Arial" w:cs="Arial"/>
                <w:b/>
                <w:bCs/>
                <w:sz w:val="16"/>
                <w:szCs w:val="18"/>
              </w:rPr>
            </w:pPr>
            <w:r w:rsidRPr="00F83D6B">
              <w:rPr>
                <w:rFonts w:ascii="Arial" w:hAnsi="Arial" w:cs="Arial"/>
                <w:b/>
                <w:bCs/>
                <w:sz w:val="16"/>
                <w:szCs w:val="18"/>
              </w:rPr>
              <w:t>Goals reached</w:t>
            </w:r>
          </w:p>
          <w:p w14:paraId="6BDAC0CD" w14:textId="77777777" w:rsidR="00F83D6B" w:rsidRPr="00F83D6B" w:rsidRDefault="00F83D6B" w:rsidP="005C3BC0">
            <w:pPr>
              <w:spacing w:line="360" w:lineRule="auto"/>
              <w:rPr>
                <w:rFonts w:ascii="Arial" w:hAnsi="Arial" w:cs="Arial"/>
                <w:b/>
                <w:bCs/>
                <w:sz w:val="16"/>
                <w:szCs w:val="18"/>
                <w:lang w:eastAsia="en-US"/>
              </w:rPr>
            </w:pPr>
            <w:r w:rsidRPr="00F83D6B">
              <w:rPr>
                <w:rFonts w:ascii="Arial" w:hAnsi="Arial" w:cs="Arial"/>
                <w:b/>
                <w:bCs/>
                <w:sz w:val="16"/>
                <w:szCs w:val="18"/>
              </w:rPr>
              <w:t>Ready to move to the next stage</w:t>
            </w:r>
          </w:p>
        </w:tc>
      </w:tr>
      <w:tr w:rsidR="00F83D6B" w:rsidRPr="00F83D6B" w14:paraId="180AD178" w14:textId="77777777" w:rsidTr="00DD556C">
        <w:trPr>
          <w:trHeight w:val="620"/>
        </w:trPr>
        <w:tc>
          <w:tcPr>
            <w:tcW w:w="15417" w:type="dxa"/>
            <w:gridSpan w:val="10"/>
            <w:vAlign w:val="center"/>
          </w:tcPr>
          <w:p w14:paraId="08B309AB" w14:textId="77777777" w:rsidR="00F83D6B" w:rsidRDefault="00F83D6B" w:rsidP="005C3BC0">
            <w:pPr>
              <w:spacing w:line="360" w:lineRule="auto"/>
              <w:rPr>
                <w:rFonts w:ascii="Arial" w:hAnsi="Arial" w:cs="Arial"/>
                <w:b/>
                <w:bCs/>
                <w:sz w:val="16"/>
                <w:szCs w:val="18"/>
              </w:rPr>
            </w:pPr>
            <w:r>
              <w:rPr>
                <w:rFonts w:ascii="Arial" w:hAnsi="Arial" w:cs="Arial"/>
                <w:b/>
                <w:bCs/>
                <w:sz w:val="16"/>
                <w:szCs w:val="18"/>
              </w:rPr>
              <w:t>Next Steps:</w:t>
            </w:r>
          </w:p>
          <w:p w14:paraId="634DE398" w14:textId="77777777" w:rsidR="00F83D6B" w:rsidRDefault="00F83D6B" w:rsidP="005C3BC0">
            <w:pPr>
              <w:spacing w:line="360" w:lineRule="auto"/>
              <w:rPr>
                <w:rFonts w:ascii="Arial" w:hAnsi="Arial" w:cs="Arial"/>
                <w:b/>
                <w:bCs/>
                <w:sz w:val="16"/>
                <w:szCs w:val="18"/>
              </w:rPr>
            </w:pPr>
          </w:p>
          <w:p w14:paraId="1A705D69" w14:textId="77777777" w:rsidR="00F83D6B" w:rsidRDefault="00F83D6B" w:rsidP="005C3BC0">
            <w:pPr>
              <w:spacing w:line="360" w:lineRule="auto"/>
              <w:rPr>
                <w:rFonts w:ascii="Arial" w:hAnsi="Arial" w:cs="Arial"/>
                <w:b/>
                <w:bCs/>
                <w:sz w:val="16"/>
                <w:szCs w:val="18"/>
              </w:rPr>
            </w:pPr>
          </w:p>
          <w:p w14:paraId="4ABD506E" w14:textId="77777777" w:rsidR="00F83D6B" w:rsidRDefault="00F83D6B" w:rsidP="005C3BC0">
            <w:pPr>
              <w:spacing w:line="360" w:lineRule="auto"/>
              <w:rPr>
                <w:rFonts w:ascii="Arial" w:hAnsi="Arial" w:cs="Arial"/>
                <w:b/>
                <w:bCs/>
                <w:sz w:val="16"/>
                <w:szCs w:val="18"/>
              </w:rPr>
            </w:pPr>
          </w:p>
          <w:p w14:paraId="6FE09544" w14:textId="77777777" w:rsidR="00F83D6B" w:rsidRDefault="00F83D6B" w:rsidP="005C3BC0">
            <w:pPr>
              <w:spacing w:line="360" w:lineRule="auto"/>
              <w:rPr>
                <w:rFonts w:ascii="Arial" w:hAnsi="Arial" w:cs="Arial"/>
                <w:b/>
                <w:bCs/>
                <w:sz w:val="16"/>
                <w:szCs w:val="18"/>
              </w:rPr>
            </w:pPr>
          </w:p>
          <w:p w14:paraId="4F1948CD" w14:textId="15CB45EB" w:rsidR="00F83D6B" w:rsidRPr="00F83D6B" w:rsidRDefault="00F83D6B" w:rsidP="005C3BC0">
            <w:pPr>
              <w:spacing w:line="360" w:lineRule="auto"/>
              <w:rPr>
                <w:rFonts w:ascii="Arial" w:hAnsi="Arial" w:cs="Arial"/>
                <w:b/>
                <w:bCs/>
                <w:sz w:val="16"/>
                <w:szCs w:val="18"/>
              </w:rPr>
            </w:pPr>
          </w:p>
        </w:tc>
      </w:tr>
    </w:tbl>
    <w:p w14:paraId="37ED839D" w14:textId="77777777" w:rsidR="00F83D6B" w:rsidRPr="006461C2" w:rsidRDefault="00F83D6B" w:rsidP="00F83D6B">
      <w:pPr>
        <w:spacing w:before="240" w:line="360" w:lineRule="auto"/>
        <w:rPr>
          <w:rFonts w:ascii="Arial" w:hAnsi="Arial" w:cs="Arial"/>
          <w:i/>
        </w:rPr>
      </w:pPr>
    </w:p>
    <w:p w14:paraId="190A66C6" w14:textId="7C4B6305" w:rsidR="00A94050" w:rsidRDefault="00A94050" w:rsidP="00A94050">
      <w:pPr>
        <w:rPr>
          <w:rFonts w:ascii="Arial" w:hAnsi="Arial" w:cs="Arial"/>
        </w:rPr>
      </w:pPr>
    </w:p>
    <w:p w14:paraId="7322B9CA" w14:textId="44002E12" w:rsidR="00F83D6B" w:rsidRDefault="00F83D6B" w:rsidP="00A94050">
      <w:pPr>
        <w:rPr>
          <w:rFonts w:ascii="Arial" w:hAnsi="Arial" w:cs="Arial"/>
        </w:rPr>
      </w:pPr>
    </w:p>
    <w:p w14:paraId="55F44779" w14:textId="1766CC1E" w:rsidR="00F83D6B" w:rsidRDefault="00F83D6B" w:rsidP="00A94050">
      <w:pPr>
        <w:rPr>
          <w:rFonts w:ascii="Arial" w:hAnsi="Arial" w:cs="Arial"/>
        </w:rPr>
      </w:pPr>
    </w:p>
    <w:p w14:paraId="5DB16899" w14:textId="7A069D48" w:rsidR="00F83D6B" w:rsidRDefault="00F83D6B" w:rsidP="00A94050">
      <w:pPr>
        <w:rPr>
          <w:rFonts w:ascii="Arial" w:hAnsi="Arial" w:cs="Arial"/>
        </w:rPr>
      </w:pPr>
    </w:p>
    <w:p w14:paraId="6ACCBBFB" w14:textId="4B546A85" w:rsidR="00F83D6B" w:rsidRDefault="00F83D6B" w:rsidP="00A94050">
      <w:pPr>
        <w:rPr>
          <w:rFonts w:ascii="Arial" w:hAnsi="Arial" w:cs="Arial"/>
        </w:rPr>
      </w:pPr>
    </w:p>
    <w:tbl>
      <w:tblPr>
        <w:tblStyle w:val="TableGrid"/>
        <w:tblW w:w="15417" w:type="dxa"/>
        <w:tblLook w:val="04A0" w:firstRow="1" w:lastRow="0" w:firstColumn="1" w:lastColumn="0" w:noHBand="0" w:noVBand="1"/>
      </w:tblPr>
      <w:tblGrid>
        <w:gridCol w:w="2323"/>
        <w:gridCol w:w="2268"/>
        <w:gridCol w:w="479"/>
        <w:gridCol w:w="2624"/>
        <w:gridCol w:w="14"/>
        <w:gridCol w:w="2181"/>
        <w:gridCol w:w="284"/>
        <w:gridCol w:w="2551"/>
        <w:gridCol w:w="2664"/>
        <w:gridCol w:w="29"/>
      </w:tblGrid>
      <w:tr w:rsidR="00F83D6B" w14:paraId="51A31FC6" w14:textId="77777777" w:rsidTr="005C3BC0">
        <w:trPr>
          <w:gridAfter w:val="1"/>
          <w:wAfter w:w="29" w:type="dxa"/>
        </w:trPr>
        <w:tc>
          <w:tcPr>
            <w:tcW w:w="15388" w:type="dxa"/>
            <w:gridSpan w:val="9"/>
            <w:vAlign w:val="center"/>
          </w:tcPr>
          <w:p w14:paraId="5F68C6E5" w14:textId="77777777" w:rsidR="00F83D6B" w:rsidRPr="00A56B1A" w:rsidRDefault="00F83D6B" w:rsidP="005C3BC0">
            <w:pPr>
              <w:spacing w:line="360" w:lineRule="auto"/>
              <w:jc w:val="center"/>
              <w:rPr>
                <w:rFonts w:ascii="Arial" w:hAnsi="Arial" w:cs="Arial"/>
                <w:b/>
                <w:bCs/>
                <w:lang w:eastAsia="en-US"/>
              </w:rPr>
            </w:pPr>
            <w:r>
              <w:rPr>
                <w:rFonts w:ascii="Arial" w:hAnsi="Arial" w:cs="Arial"/>
                <w:b/>
                <w:bCs/>
                <w:lang w:eastAsia="en-US"/>
              </w:rPr>
              <w:lastRenderedPageBreak/>
              <w:t>My Goal Progress</w:t>
            </w:r>
          </w:p>
        </w:tc>
      </w:tr>
      <w:tr w:rsidR="00F83D6B" w14:paraId="73CF2286" w14:textId="77777777" w:rsidTr="005C3BC0">
        <w:trPr>
          <w:gridAfter w:val="1"/>
          <w:wAfter w:w="29" w:type="dxa"/>
        </w:trPr>
        <w:tc>
          <w:tcPr>
            <w:tcW w:w="15388" w:type="dxa"/>
            <w:gridSpan w:val="9"/>
            <w:vAlign w:val="center"/>
          </w:tcPr>
          <w:p w14:paraId="7A06D966" w14:textId="77777777" w:rsidR="00F83D6B" w:rsidRDefault="00F83D6B" w:rsidP="005C3BC0">
            <w:pPr>
              <w:spacing w:line="360" w:lineRule="auto"/>
              <w:rPr>
                <w:rFonts w:ascii="Arial" w:hAnsi="Arial" w:cs="Arial"/>
                <w:b/>
                <w:bCs/>
                <w:lang w:eastAsia="en-US"/>
              </w:rPr>
            </w:pPr>
            <w:r>
              <w:rPr>
                <w:rFonts w:ascii="Arial" w:hAnsi="Arial" w:cs="Arial"/>
                <w:b/>
                <w:bCs/>
                <w:lang w:eastAsia="en-US"/>
              </w:rPr>
              <w:t>Name:</w:t>
            </w:r>
          </w:p>
        </w:tc>
      </w:tr>
      <w:tr w:rsidR="00F83D6B" w14:paraId="17B59C8A" w14:textId="77777777" w:rsidTr="005C3BC0">
        <w:trPr>
          <w:gridAfter w:val="1"/>
          <w:wAfter w:w="29" w:type="dxa"/>
        </w:trPr>
        <w:tc>
          <w:tcPr>
            <w:tcW w:w="15388" w:type="dxa"/>
            <w:gridSpan w:val="9"/>
            <w:vAlign w:val="center"/>
          </w:tcPr>
          <w:p w14:paraId="6C6C7446" w14:textId="09E1B7A8" w:rsidR="00F83D6B" w:rsidRDefault="00F83D6B" w:rsidP="005C3BC0">
            <w:pPr>
              <w:spacing w:line="360" w:lineRule="auto"/>
              <w:rPr>
                <w:rFonts w:ascii="Arial" w:hAnsi="Arial" w:cs="Arial"/>
                <w:b/>
                <w:bCs/>
                <w:lang w:eastAsia="en-US"/>
              </w:rPr>
            </w:pPr>
            <w:r>
              <w:rPr>
                <w:rFonts w:ascii="Arial" w:hAnsi="Arial" w:cs="Arial"/>
                <w:b/>
                <w:bCs/>
                <w:lang w:eastAsia="en-US"/>
              </w:rPr>
              <w:t xml:space="preserve">Attention Builder Stage:        2           </w:t>
            </w:r>
          </w:p>
        </w:tc>
      </w:tr>
      <w:tr w:rsidR="00F83D6B" w14:paraId="02F1CE61" w14:textId="77777777" w:rsidTr="005C3BC0">
        <w:trPr>
          <w:gridAfter w:val="1"/>
          <w:wAfter w:w="29" w:type="dxa"/>
        </w:trPr>
        <w:tc>
          <w:tcPr>
            <w:tcW w:w="15388" w:type="dxa"/>
            <w:gridSpan w:val="9"/>
            <w:vAlign w:val="center"/>
          </w:tcPr>
          <w:p w14:paraId="2D431E65" w14:textId="77777777" w:rsidR="00F83D6B" w:rsidRDefault="00F83D6B" w:rsidP="005C3BC0">
            <w:pPr>
              <w:spacing w:line="360" w:lineRule="auto"/>
              <w:jc w:val="center"/>
              <w:rPr>
                <w:rFonts w:ascii="Arial" w:hAnsi="Arial" w:cs="Arial"/>
                <w:b/>
                <w:bCs/>
                <w:lang w:eastAsia="en-US"/>
              </w:rPr>
            </w:pPr>
            <w:r>
              <w:rPr>
                <w:rFonts w:ascii="Arial" w:hAnsi="Arial" w:cs="Arial"/>
                <w:b/>
                <w:bCs/>
                <w:lang w:eastAsia="en-US"/>
              </w:rPr>
              <w:t>Am I meeting the goals for this stage?</w:t>
            </w:r>
          </w:p>
        </w:tc>
      </w:tr>
      <w:tr w:rsidR="00F83D6B" w14:paraId="7CC8B8B6" w14:textId="77777777" w:rsidTr="005C3BC0">
        <w:trPr>
          <w:gridAfter w:val="1"/>
          <w:wAfter w:w="29" w:type="dxa"/>
        </w:trPr>
        <w:tc>
          <w:tcPr>
            <w:tcW w:w="7694" w:type="dxa"/>
            <w:gridSpan w:val="4"/>
            <w:vAlign w:val="center"/>
          </w:tcPr>
          <w:p w14:paraId="11870FDF" w14:textId="77777777" w:rsidR="00F83D6B" w:rsidRDefault="00F83D6B" w:rsidP="005C3BC0">
            <w:pPr>
              <w:spacing w:line="360" w:lineRule="auto"/>
              <w:rPr>
                <w:rFonts w:ascii="Arial" w:hAnsi="Arial" w:cs="Arial"/>
                <w:b/>
                <w:bCs/>
                <w:lang w:eastAsia="en-US"/>
              </w:rPr>
            </w:pPr>
            <w:r>
              <w:rPr>
                <w:rFonts w:ascii="Arial" w:hAnsi="Arial" w:cs="Arial"/>
                <w:b/>
                <w:bCs/>
                <w:lang w:eastAsia="en-US"/>
              </w:rPr>
              <w:t>Initial Baseline (Highlight the appropriate area)</w:t>
            </w:r>
          </w:p>
        </w:tc>
        <w:tc>
          <w:tcPr>
            <w:tcW w:w="7694" w:type="dxa"/>
            <w:gridSpan w:val="5"/>
            <w:vAlign w:val="center"/>
          </w:tcPr>
          <w:p w14:paraId="05788D13" w14:textId="77777777" w:rsidR="00F83D6B" w:rsidRDefault="00F83D6B" w:rsidP="005C3BC0">
            <w:pPr>
              <w:spacing w:line="360" w:lineRule="auto"/>
              <w:rPr>
                <w:rFonts w:ascii="Arial" w:hAnsi="Arial" w:cs="Arial"/>
                <w:b/>
                <w:bCs/>
                <w:lang w:eastAsia="en-US"/>
              </w:rPr>
            </w:pPr>
            <w:r>
              <w:rPr>
                <w:rFonts w:ascii="Arial" w:hAnsi="Arial" w:cs="Arial"/>
                <w:b/>
                <w:bCs/>
                <w:lang w:eastAsia="en-US"/>
              </w:rPr>
              <w:t>Date:</w:t>
            </w:r>
          </w:p>
        </w:tc>
      </w:tr>
      <w:tr w:rsidR="00F83D6B" w14:paraId="5E695640" w14:textId="77777777" w:rsidTr="005C3BC0">
        <w:trPr>
          <w:trHeight w:val="620"/>
        </w:trPr>
        <w:tc>
          <w:tcPr>
            <w:tcW w:w="2323" w:type="dxa"/>
            <w:vAlign w:val="center"/>
          </w:tcPr>
          <w:p w14:paraId="3B6321C4" w14:textId="22ACF9F5" w:rsidR="00F83D6B" w:rsidRPr="00F83D6B" w:rsidRDefault="00E402C4" w:rsidP="005C3BC0">
            <w:pPr>
              <w:spacing w:line="360" w:lineRule="auto"/>
              <w:jc w:val="center"/>
              <w:rPr>
                <w:rFonts w:ascii="Arial" w:hAnsi="Arial" w:cs="Arial"/>
                <w:sz w:val="16"/>
                <w:szCs w:val="18"/>
                <w:lang w:eastAsia="en-US"/>
              </w:rPr>
            </w:pPr>
            <w:r>
              <w:rPr>
                <w:rFonts w:ascii="Arial" w:hAnsi="Arial" w:cs="Arial"/>
                <w:sz w:val="16"/>
                <w:szCs w:val="18"/>
                <w:lang w:eastAsia="en-US"/>
              </w:rPr>
              <w:t>Consistently m</w:t>
            </w:r>
            <w:r w:rsidR="00F83D6B">
              <w:rPr>
                <w:rFonts w:ascii="Arial" w:hAnsi="Arial" w:cs="Arial"/>
                <w:sz w:val="16"/>
                <w:szCs w:val="18"/>
                <w:lang w:eastAsia="en-US"/>
              </w:rPr>
              <w:t xml:space="preserve">aintains attention </w:t>
            </w:r>
            <w:r>
              <w:rPr>
                <w:rFonts w:ascii="Arial" w:hAnsi="Arial" w:cs="Arial"/>
                <w:sz w:val="16"/>
                <w:szCs w:val="18"/>
                <w:lang w:eastAsia="en-US"/>
              </w:rPr>
              <w:t xml:space="preserve">during </w:t>
            </w:r>
            <w:r w:rsidR="00F83D6B">
              <w:rPr>
                <w:rFonts w:ascii="Arial" w:hAnsi="Arial" w:cs="Arial"/>
                <w:sz w:val="16"/>
                <w:szCs w:val="18"/>
                <w:lang w:eastAsia="en-US"/>
              </w:rPr>
              <w:t xml:space="preserve">Stage One </w:t>
            </w:r>
            <w:r>
              <w:rPr>
                <w:rFonts w:ascii="Arial" w:hAnsi="Arial" w:cs="Arial"/>
                <w:sz w:val="16"/>
                <w:szCs w:val="18"/>
                <w:lang w:eastAsia="en-US"/>
              </w:rPr>
              <w:t>independently, for 3 – 5 minutes.</w:t>
            </w:r>
          </w:p>
        </w:tc>
        <w:tc>
          <w:tcPr>
            <w:tcW w:w="2268" w:type="dxa"/>
            <w:vAlign w:val="center"/>
          </w:tcPr>
          <w:p w14:paraId="65133B96" w14:textId="4369A62C" w:rsidR="00F83D6B"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Maintains attention for 5+ minutes during Stage One and sometimes during the beginning of Stage Two with adult support. Show</w:t>
            </w:r>
            <w:r w:rsidR="00732ACC">
              <w:rPr>
                <w:rFonts w:ascii="Arial" w:hAnsi="Arial" w:cs="Arial"/>
                <w:sz w:val="16"/>
                <w:szCs w:val="18"/>
                <w:lang w:eastAsia="en-US"/>
              </w:rPr>
              <w:t>s</w:t>
            </w:r>
            <w:r>
              <w:rPr>
                <w:rFonts w:ascii="Arial" w:hAnsi="Arial" w:cs="Arial"/>
                <w:sz w:val="16"/>
                <w:szCs w:val="18"/>
                <w:lang w:eastAsia="en-US"/>
              </w:rPr>
              <w:t xml:space="preserve"> some curiosity towards what will happen next.</w:t>
            </w:r>
          </w:p>
        </w:tc>
        <w:tc>
          <w:tcPr>
            <w:tcW w:w="3117" w:type="dxa"/>
            <w:gridSpan w:val="3"/>
            <w:vAlign w:val="center"/>
          </w:tcPr>
          <w:p w14:paraId="3B3312C4" w14:textId="43CCC7C1" w:rsidR="00E402C4" w:rsidRPr="00E402C4" w:rsidRDefault="00E402C4" w:rsidP="00E402C4">
            <w:pPr>
              <w:rPr>
                <w:rFonts w:ascii="Arial" w:hAnsi="Arial" w:cs="Arial"/>
                <w:sz w:val="20"/>
                <w:szCs w:val="20"/>
              </w:rPr>
            </w:pPr>
            <w:r w:rsidRPr="00E402C4">
              <w:rPr>
                <w:rFonts w:ascii="Arial" w:hAnsi="Arial" w:cs="Arial"/>
                <w:sz w:val="16"/>
                <w:szCs w:val="18"/>
                <w:lang w:eastAsia="en-US"/>
              </w:rPr>
              <w:t>In some sessions, maintains attention for 5 – 10 minutes with adult prompting. Shows curiosity towards what will happen next.</w:t>
            </w:r>
            <w:r>
              <w:rPr>
                <w:rFonts w:ascii="Arial" w:hAnsi="Arial" w:cs="Arial"/>
                <w:sz w:val="16"/>
                <w:szCs w:val="18"/>
                <w:lang w:eastAsia="en-US"/>
              </w:rPr>
              <w:t xml:space="preserve"> Occasionally</w:t>
            </w:r>
            <w:r w:rsidRPr="00E402C4">
              <w:rPr>
                <w:rFonts w:ascii="Arial" w:hAnsi="Arial" w:cs="Arial"/>
                <w:sz w:val="16"/>
                <w:szCs w:val="18"/>
                <w:lang w:eastAsia="en-US"/>
              </w:rPr>
              <w:t xml:space="preserve"> </w:t>
            </w:r>
            <w:r w:rsidRPr="00E402C4">
              <w:rPr>
                <w:rFonts w:ascii="Arial" w:hAnsi="Arial" w:cs="Arial"/>
                <w:b/>
                <w:bCs/>
                <w:sz w:val="16"/>
                <w:szCs w:val="16"/>
              </w:rPr>
              <w:t>communicates verbally or non-verbally</w:t>
            </w:r>
            <w:r w:rsidRPr="00E402C4">
              <w:rPr>
                <w:rFonts w:ascii="Arial" w:hAnsi="Arial" w:cs="Arial"/>
                <w:sz w:val="16"/>
                <w:szCs w:val="16"/>
              </w:rPr>
              <w:t xml:space="preserve"> to request more, again, refusal, to share emotions or to express a choice such as </w:t>
            </w:r>
            <w:r w:rsidR="00CE152F">
              <w:rPr>
                <w:rFonts w:ascii="Arial" w:hAnsi="Arial" w:cs="Arial"/>
                <w:sz w:val="16"/>
                <w:szCs w:val="16"/>
              </w:rPr>
              <w:t xml:space="preserve">which </w:t>
            </w:r>
            <w:r w:rsidRPr="00E402C4">
              <w:rPr>
                <w:rFonts w:ascii="Arial" w:hAnsi="Arial" w:cs="Arial"/>
                <w:sz w:val="16"/>
                <w:szCs w:val="16"/>
              </w:rPr>
              <w:t>colour</w:t>
            </w:r>
            <w:r w:rsidR="00CE152F">
              <w:rPr>
                <w:rFonts w:ascii="Arial" w:hAnsi="Arial" w:cs="Arial"/>
                <w:sz w:val="16"/>
                <w:szCs w:val="16"/>
              </w:rPr>
              <w:t xml:space="preserve"> balloon to inflate.</w:t>
            </w:r>
          </w:p>
          <w:p w14:paraId="4A5FB66B" w14:textId="3163B2A2" w:rsidR="00F83D6B" w:rsidRPr="00F83D6B" w:rsidRDefault="00F83D6B" w:rsidP="005C3BC0">
            <w:pPr>
              <w:spacing w:line="360" w:lineRule="auto"/>
              <w:rPr>
                <w:rFonts w:ascii="Arial" w:hAnsi="Arial" w:cs="Arial"/>
                <w:sz w:val="16"/>
                <w:szCs w:val="18"/>
                <w:lang w:eastAsia="en-US"/>
              </w:rPr>
            </w:pPr>
          </w:p>
        </w:tc>
        <w:tc>
          <w:tcPr>
            <w:tcW w:w="2465" w:type="dxa"/>
            <w:gridSpan w:val="2"/>
            <w:vAlign w:val="center"/>
          </w:tcPr>
          <w:p w14:paraId="19201BFD" w14:textId="3B8EA392" w:rsidR="00F83D6B" w:rsidRPr="00F83D6B" w:rsidRDefault="00E402C4" w:rsidP="00F83D6B">
            <w:pPr>
              <w:spacing w:line="360" w:lineRule="auto"/>
              <w:rPr>
                <w:rFonts w:ascii="Arial" w:hAnsi="Arial" w:cs="Arial"/>
                <w:sz w:val="16"/>
                <w:szCs w:val="18"/>
                <w:lang w:eastAsia="en-US"/>
              </w:rPr>
            </w:pPr>
            <w:r>
              <w:rPr>
                <w:rFonts w:ascii="Arial" w:hAnsi="Arial" w:cs="Arial"/>
                <w:sz w:val="16"/>
                <w:szCs w:val="18"/>
                <w:lang w:eastAsia="en-US"/>
              </w:rPr>
              <w:t>In most sessions, maintains attention for around 10 minutes with minimal adult prompting. Shows curiosity and anticipation, sometimes communicating verbally or non-verbally during the session.</w:t>
            </w:r>
          </w:p>
        </w:tc>
        <w:tc>
          <w:tcPr>
            <w:tcW w:w="2551" w:type="dxa"/>
            <w:vAlign w:val="center"/>
          </w:tcPr>
          <w:p w14:paraId="7FDE6843" w14:textId="487FD927" w:rsidR="00F83D6B"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10 minutes independently, showing engagement and attempts to communicate with others.</w:t>
            </w:r>
          </w:p>
        </w:tc>
        <w:tc>
          <w:tcPr>
            <w:tcW w:w="2693" w:type="dxa"/>
            <w:gridSpan w:val="2"/>
            <w:shd w:val="clear" w:color="auto" w:fill="92D050"/>
            <w:vAlign w:val="center"/>
          </w:tcPr>
          <w:p w14:paraId="1252CAC1" w14:textId="77777777" w:rsidR="00F83D6B" w:rsidRPr="00F83D6B" w:rsidRDefault="00F83D6B" w:rsidP="005C3BC0">
            <w:pPr>
              <w:spacing w:line="360" w:lineRule="auto"/>
              <w:rPr>
                <w:rFonts w:ascii="Arial" w:hAnsi="Arial" w:cs="Arial"/>
                <w:b/>
                <w:bCs/>
                <w:sz w:val="16"/>
                <w:szCs w:val="18"/>
              </w:rPr>
            </w:pPr>
            <w:r w:rsidRPr="00F83D6B">
              <w:rPr>
                <w:rFonts w:ascii="Arial" w:hAnsi="Arial" w:cs="Arial"/>
                <w:b/>
                <w:bCs/>
                <w:sz w:val="16"/>
                <w:szCs w:val="18"/>
              </w:rPr>
              <w:t>Goals reached</w:t>
            </w:r>
          </w:p>
          <w:p w14:paraId="0D38FDB2" w14:textId="77777777" w:rsidR="00F83D6B" w:rsidRPr="00F83D6B" w:rsidRDefault="00F83D6B" w:rsidP="005C3BC0">
            <w:pPr>
              <w:spacing w:line="360" w:lineRule="auto"/>
              <w:rPr>
                <w:rFonts w:ascii="Arial" w:hAnsi="Arial" w:cs="Arial"/>
                <w:b/>
                <w:bCs/>
                <w:sz w:val="16"/>
                <w:szCs w:val="18"/>
                <w:lang w:eastAsia="en-US"/>
              </w:rPr>
            </w:pPr>
            <w:r w:rsidRPr="00F83D6B">
              <w:rPr>
                <w:rFonts w:ascii="Arial" w:hAnsi="Arial" w:cs="Arial"/>
                <w:b/>
                <w:bCs/>
                <w:sz w:val="16"/>
                <w:szCs w:val="18"/>
              </w:rPr>
              <w:t>Ready to move to the next stage</w:t>
            </w:r>
          </w:p>
        </w:tc>
      </w:tr>
      <w:tr w:rsidR="00F83D6B" w14:paraId="2F29BAAA" w14:textId="77777777" w:rsidTr="005C3BC0">
        <w:trPr>
          <w:trHeight w:val="620"/>
        </w:trPr>
        <w:tc>
          <w:tcPr>
            <w:tcW w:w="5070" w:type="dxa"/>
            <w:gridSpan w:val="3"/>
            <w:vAlign w:val="center"/>
          </w:tcPr>
          <w:p w14:paraId="0A1EC51F" w14:textId="77777777" w:rsidR="00F83D6B" w:rsidRPr="00F83D6B" w:rsidRDefault="00F83D6B" w:rsidP="005C3BC0">
            <w:pPr>
              <w:spacing w:line="360" w:lineRule="auto"/>
              <w:rPr>
                <w:rFonts w:ascii="Arial" w:hAnsi="Arial" w:cs="Arial"/>
                <w:b/>
                <w:bCs/>
                <w:sz w:val="20"/>
                <w:szCs w:val="22"/>
              </w:rPr>
            </w:pPr>
            <w:r>
              <w:rPr>
                <w:rFonts w:ascii="Arial" w:hAnsi="Arial" w:cs="Arial"/>
                <w:b/>
                <w:bCs/>
                <w:sz w:val="20"/>
                <w:szCs w:val="22"/>
              </w:rPr>
              <w:t>Review Assessment:</w:t>
            </w:r>
          </w:p>
        </w:tc>
        <w:tc>
          <w:tcPr>
            <w:tcW w:w="4819" w:type="dxa"/>
            <w:gridSpan w:val="3"/>
            <w:vAlign w:val="center"/>
          </w:tcPr>
          <w:p w14:paraId="597CF101" w14:textId="77777777" w:rsidR="00F83D6B" w:rsidRPr="00F83D6B" w:rsidRDefault="00F83D6B" w:rsidP="005C3BC0">
            <w:pPr>
              <w:spacing w:line="360" w:lineRule="auto"/>
              <w:rPr>
                <w:rFonts w:ascii="Arial" w:hAnsi="Arial" w:cs="Arial"/>
                <w:b/>
                <w:bCs/>
                <w:sz w:val="20"/>
                <w:szCs w:val="22"/>
              </w:rPr>
            </w:pPr>
            <w:r>
              <w:rPr>
                <w:rFonts w:ascii="Arial" w:hAnsi="Arial" w:cs="Arial"/>
                <w:b/>
                <w:bCs/>
                <w:sz w:val="20"/>
                <w:szCs w:val="22"/>
              </w:rPr>
              <w:t>Date:</w:t>
            </w:r>
          </w:p>
        </w:tc>
        <w:tc>
          <w:tcPr>
            <w:tcW w:w="5528" w:type="dxa"/>
            <w:gridSpan w:val="4"/>
            <w:vAlign w:val="center"/>
          </w:tcPr>
          <w:p w14:paraId="29369CCA" w14:textId="77777777" w:rsidR="00F83D6B" w:rsidRPr="00F83D6B" w:rsidRDefault="00F83D6B" w:rsidP="005C3BC0">
            <w:pPr>
              <w:spacing w:line="360" w:lineRule="auto"/>
              <w:rPr>
                <w:rFonts w:ascii="Arial" w:hAnsi="Arial" w:cs="Arial"/>
                <w:b/>
                <w:bCs/>
                <w:sz w:val="20"/>
                <w:szCs w:val="22"/>
              </w:rPr>
            </w:pPr>
            <w:r>
              <w:rPr>
                <w:rFonts w:ascii="Arial" w:hAnsi="Arial" w:cs="Arial"/>
                <w:b/>
                <w:bCs/>
                <w:sz w:val="20"/>
                <w:szCs w:val="22"/>
              </w:rPr>
              <w:t>Number of sessions attended:</w:t>
            </w:r>
          </w:p>
        </w:tc>
      </w:tr>
      <w:tr w:rsidR="00F83D6B" w:rsidRPr="00F83D6B" w14:paraId="607953BF" w14:textId="77777777" w:rsidTr="005C3BC0">
        <w:trPr>
          <w:trHeight w:val="620"/>
        </w:trPr>
        <w:tc>
          <w:tcPr>
            <w:tcW w:w="2323" w:type="dxa"/>
            <w:vAlign w:val="center"/>
          </w:tcPr>
          <w:p w14:paraId="6EEAD7F5" w14:textId="6CF9F37C" w:rsidR="00F83D6B" w:rsidRPr="00F83D6B" w:rsidRDefault="00E402C4" w:rsidP="005C3BC0">
            <w:pPr>
              <w:spacing w:line="360" w:lineRule="auto"/>
              <w:jc w:val="center"/>
              <w:rPr>
                <w:rFonts w:ascii="Arial" w:hAnsi="Arial" w:cs="Arial"/>
                <w:sz w:val="16"/>
                <w:szCs w:val="18"/>
                <w:lang w:eastAsia="en-US"/>
              </w:rPr>
            </w:pPr>
            <w:r>
              <w:rPr>
                <w:rFonts w:ascii="Arial" w:hAnsi="Arial" w:cs="Arial"/>
                <w:sz w:val="16"/>
                <w:szCs w:val="18"/>
                <w:lang w:eastAsia="en-US"/>
              </w:rPr>
              <w:t>Consistently maintains attention during Stage One independently, for 3 – 5 minutes.</w:t>
            </w:r>
          </w:p>
        </w:tc>
        <w:tc>
          <w:tcPr>
            <w:tcW w:w="2268" w:type="dxa"/>
            <w:vAlign w:val="center"/>
          </w:tcPr>
          <w:p w14:paraId="426BC7CB" w14:textId="2C2F966C" w:rsidR="00F83D6B"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Maintains attention for 5+ minutes during Stage One and sometimes during the beginning of Stage Two with adult support. Show some curiosity towards what will happen next.</w:t>
            </w:r>
          </w:p>
        </w:tc>
        <w:tc>
          <w:tcPr>
            <w:tcW w:w="3117" w:type="dxa"/>
            <w:gridSpan w:val="3"/>
            <w:vAlign w:val="center"/>
          </w:tcPr>
          <w:p w14:paraId="3AC105F0" w14:textId="77777777" w:rsidR="00E402C4" w:rsidRPr="00E402C4" w:rsidRDefault="00E402C4" w:rsidP="00E402C4">
            <w:pPr>
              <w:rPr>
                <w:rFonts w:ascii="Arial" w:hAnsi="Arial" w:cs="Arial"/>
                <w:sz w:val="20"/>
                <w:szCs w:val="20"/>
              </w:rPr>
            </w:pPr>
            <w:r w:rsidRPr="00E402C4">
              <w:rPr>
                <w:rFonts w:ascii="Arial" w:hAnsi="Arial" w:cs="Arial"/>
                <w:sz w:val="16"/>
                <w:szCs w:val="18"/>
                <w:lang w:eastAsia="en-US"/>
              </w:rPr>
              <w:t>In some sessions, maintains attention for 5 – 10 minutes with adult prompting. Shows curiosity towards what will happen next.</w:t>
            </w:r>
            <w:r>
              <w:rPr>
                <w:rFonts w:ascii="Arial" w:hAnsi="Arial" w:cs="Arial"/>
                <w:sz w:val="16"/>
                <w:szCs w:val="18"/>
                <w:lang w:eastAsia="en-US"/>
              </w:rPr>
              <w:t xml:space="preserve"> Occasionally</w:t>
            </w:r>
            <w:r w:rsidRPr="00E402C4">
              <w:rPr>
                <w:rFonts w:ascii="Arial" w:hAnsi="Arial" w:cs="Arial"/>
                <w:sz w:val="16"/>
                <w:szCs w:val="18"/>
                <w:lang w:eastAsia="en-US"/>
              </w:rPr>
              <w:t xml:space="preserve"> </w:t>
            </w:r>
            <w:r w:rsidRPr="00E402C4">
              <w:rPr>
                <w:rFonts w:ascii="Arial" w:hAnsi="Arial" w:cs="Arial"/>
                <w:b/>
                <w:bCs/>
                <w:sz w:val="16"/>
                <w:szCs w:val="16"/>
              </w:rPr>
              <w:t>communicates verbally or non-verbally</w:t>
            </w:r>
            <w:r w:rsidRPr="00E402C4">
              <w:rPr>
                <w:rFonts w:ascii="Arial" w:hAnsi="Arial" w:cs="Arial"/>
                <w:sz w:val="16"/>
                <w:szCs w:val="16"/>
              </w:rPr>
              <w:t xml:space="preserve"> to request more, again, refusal, to share emotions or to express a choice such as colour.</w:t>
            </w:r>
          </w:p>
          <w:p w14:paraId="14FD3AB0" w14:textId="4B7697F1" w:rsidR="00F83D6B" w:rsidRPr="00F83D6B" w:rsidRDefault="00F83D6B" w:rsidP="005C3BC0">
            <w:pPr>
              <w:spacing w:line="360" w:lineRule="auto"/>
              <w:rPr>
                <w:rFonts w:ascii="Arial" w:hAnsi="Arial" w:cs="Arial"/>
                <w:sz w:val="16"/>
                <w:szCs w:val="18"/>
                <w:lang w:eastAsia="en-US"/>
              </w:rPr>
            </w:pPr>
          </w:p>
        </w:tc>
        <w:tc>
          <w:tcPr>
            <w:tcW w:w="2465" w:type="dxa"/>
            <w:gridSpan w:val="2"/>
            <w:vAlign w:val="center"/>
          </w:tcPr>
          <w:p w14:paraId="7BB94EAC" w14:textId="1710C399" w:rsidR="00F83D6B" w:rsidRPr="00F83D6B" w:rsidRDefault="00E402C4" w:rsidP="00F83D6B">
            <w:pPr>
              <w:spacing w:line="360" w:lineRule="auto"/>
              <w:rPr>
                <w:rFonts w:ascii="Arial" w:hAnsi="Arial" w:cs="Arial"/>
                <w:sz w:val="16"/>
                <w:szCs w:val="18"/>
                <w:lang w:eastAsia="en-US"/>
              </w:rPr>
            </w:pPr>
            <w:r>
              <w:rPr>
                <w:rFonts w:ascii="Arial" w:hAnsi="Arial" w:cs="Arial"/>
                <w:sz w:val="16"/>
                <w:szCs w:val="18"/>
                <w:lang w:eastAsia="en-US"/>
              </w:rPr>
              <w:t>In most sessions, maintains attention for around 10 minutes with minimal adult prompting. Shows curiosity and anticipation, sometimes communicating verbally or non-verbally during the session.</w:t>
            </w:r>
          </w:p>
        </w:tc>
        <w:tc>
          <w:tcPr>
            <w:tcW w:w="2551" w:type="dxa"/>
            <w:vAlign w:val="center"/>
          </w:tcPr>
          <w:p w14:paraId="0F0C2814" w14:textId="39CAE584" w:rsidR="00F83D6B"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10 minutes independently, showing engagement and attempts to communicate with others.</w:t>
            </w:r>
          </w:p>
        </w:tc>
        <w:tc>
          <w:tcPr>
            <w:tcW w:w="2693" w:type="dxa"/>
            <w:gridSpan w:val="2"/>
            <w:shd w:val="clear" w:color="auto" w:fill="92D050"/>
            <w:vAlign w:val="center"/>
          </w:tcPr>
          <w:p w14:paraId="606A4A06" w14:textId="77777777" w:rsidR="00F83D6B" w:rsidRPr="00F83D6B" w:rsidRDefault="00F83D6B" w:rsidP="005C3BC0">
            <w:pPr>
              <w:spacing w:line="360" w:lineRule="auto"/>
              <w:rPr>
                <w:rFonts w:ascii="Arial" w:hAnsi="Arial" w:cs="Arial"/>
                <w:b/>
                <w:bCs/>
                <w:sz w:val="16"/>
                <w:szCs w:val="18"/>
              </w:rPr>
            </w:pPr>
            <w:r w:rsidRPr="00F83D6B">
              <w:rPr>
                <w:rFonts w:ascii="Arial" w:hAnsi="Arial" w:cs="Arial"/>
                <w:b/>
                <w:bCs/>
                <w:sz w:val="16"/>
                <w:szCs w:val="18"/>
              </w:rPr>
              <w:t>Goals reached</w:t>
            </w:r>
          </w:p>
          <w:p w14:paraId="68A6C250" w14:textId="77777777" w:rsidR="00F83D6B" w:rsidRPr="00F83D6B" w:rsidRDefault="00F83D6B" w:rsidP="005C3BC0">
            <w:pPr>
              <w:spacing w:line="360" w:lineRule="auto"/>
              <w:rPr>
                <w:rFonts w:ascii="Arial" w:hAnsi="Arial" w:cs="Arial"/>
                <w:b/>
                <w:bCs/>
                <w:sz w:val="16"/>
                <w:szCs w:val="18"/>
                <w:lang w:eastAsia="en-US"/>
              </w:rPr>
            </w:pPr>
            <w:r w:rsidRPr="00F83D6B">
              <w:rPr>
                <w:rFonts w:ascii="Arial" w:hAnsi="Arial" w:cs="Arial"/>
                <w:b/>
                <w:bCs/>
                <w:sz w:val="16"/>
                <w:szCs w:val="18"/>
              </w:rPr>
              <w:t>Ready to move to the next stage</w:t>
            </w:r>
          </w:p>
        </w:tc>
      </w:tr>
      <w:tr w:rsidR="00F83D6B" w:rsidRPr="00F83D6B" w14:paraId="38F52E53" w14:textId="77777777" w:rsidTr="005C3BC0">
        <w:trPr>
          <w:trHeight w:val="620"/>
        </w:trPr>
        <w:tc>
          <w:tcPr>
            <w:tcW w:w="15417" w:type="dxa"/>
            <w:gridSpan w:val="10"/>
            <w:vAlign w:val="center"/>
          </w:tcPr>
          <w:p w14:paraId="298EBAAD" w14:textId="77777777" w:rsidR="00F83D6B" w:rsidRDefault="00F83D6B" w:rsidP="005C3BC0">
            <w:pPr>
              <w:spacing w:line="360" w:lineRule="auto"/>
              <w:rPr>
                <w:rFonts w:ascii="Arial" w:hAnsi="Arial" w:cs="Arial"/>
                <w:b/>
                <w:bCs/>
                <w:sz w:val="16"/>
                <w:szCs w:val="18"/>
              </w:rPr>
            </w:pPr>
            <w:r>
              <w:rPr>
                <w:rFonts w:ascii="Arial" w:hAnsi="Arial" w:cs="Arial"/>
                <w:b/>
                <w:bCs/>
                <w:sz w:val="16"/>
                <w:szCs w:val="18"/>
              </w:rPr>
              <w:t>Next Steps:</w:t>
            </w:r>
          </w:p>
          <w:p w14:paraId="639C5517" w14:textId="77777777" w:rsidR="00F83D6B" w:rsidRDefault="00F83D6B" w:rsidP="005C3BC0">
            <w:pPr>
              <w:spacing w:line="360" w:lineRule="auto"/>
              <w:rPr>
                <w:rFonts w:ascii="Arial" w:hAnsi="Arial" w:cs="Arial"/>
                <w:b/>
                <w:bCs/>
                <w:sz w:val="16"/>
                <w:szCs w:val="18"/>
              </w:rPr>
            </w:pPr>
          </w:p>
          <w:p w14:paraId="7F792FD0" w14:textId="77777777" w:rsidR="00F83D6B" w:rsidRDefault="00F83D6B" w:rsidP="005C3BC0">
            <w:pPr>
              <w:spacing w:line="360" w:lineRule="auto"/>
              <w:rPr>
                <w:rFonts w:ascii="Arial" w:hAnsi="Arial" w:cs="Arial"/>
                <w:b/>
                <w:bCs/>
                <w:sz w:val="16"/>
                <w:szCs w:val="18"/>
              </w:rPr>
            </w:pPr>
          </w:p>
          <w:p w14:paraId="672C444F" w14:textId="77777777" w:rsidR="00F83D6B" w:rsidRDefault="00F83D6B" w:rsidP="005C3BC0">
            <w:pPr>
              <w:spacing w:line="360" w:lineRule="auto"/>
              <w:rPr>
                <w:rFonts w:ascii="Arial" w:hAnsi="Arial" w:cs="Arial"/>
                <w:b/>
                <w:bCs/>
                <w:sz w:val="16"/>
                <w:szCs w:val="18"/>
              </w:rPr>
            </w:pPr>
          </w:p>
          <w:p w14:paraId="28456D62" w14:textId="77777777" w:rsidR="00F83D6B" w:rsidRDefault="00F83D6B" w:rsidP="005C3BC0">
            <w:pPr>
              <w:spacing w:line="360" w:lineRule="auto"/>
              <w:rPr>
                <w:rFonts w:ascii="Arial" w:hAnsi="Arial" w:cs="Arial"/>
                <w:b/>
                <w:bCs/>
                <w:sz w:val="16"/>
                <w:szCs w:val="18"/>
              </w:rPr>
            </w:pPr>
          </w:p>
          <w:p w14:paraId="0A82048C" w14:textId="77777777" w:rsidR="00F83D6B" w:rsidRPr="00F83D6B" w:rsidRDefault="00F83D6B" w:rsidP="005C3BC0">
            <w:pPr>
              <w:spacing w:line="360" w:lineRule="auto"/>
              <w:rPr>
                <w:rFonts w:ascii="Arial" w:hAnsi="Arial" w:cs="Arial"/>
                <w:b/>
                <w:bCs/>
                <w:sz w:val="16"/>
                <w:szCs w:val="18"/>
              </w:rPr>
            </w:pPr>
          </w:p>
        </w:tc>
      </w:tr>
    </w:tbl>
    <w:p w14:paraId="00873E2C" w14:textId="1075D372" w:rsidR="00F83D6B" w:rsidRDefault="00F83D6B" w:rsidP="00A94050">
      <w:pPr>
        <w:rPr>
          <w:rFonts w:ascii="Arial" w:hAnsi="Arial" w:cs="Arial"/>
        </w:rPr>
      </w:pPr>
    </w:p>
    <w:p w14:paraId="133D7969" w14:textId="648DAAC8" w:rsidR="00E402C4" w:rsidRDefault="00E402C4" w:rsidP="00A94050">
      <w:pPr>
        <w:rPr>
          <w:rFonts w:ascii="Arial" w:hAnsi="Arial" w:cs="Arial"/>
        </w:rPr>
      </w:pPr>
    </w:p>
    <w:p w14:paraId="29DD971F" w14:textId="0FA0512E" w:rsidR="00E402C4" w:rsidRDefault="00E402C4" w:rsidP="00A94050">
      <w:pPr>
        <w:rPr>
          <w:rFonts w:ascii="Arial" w:hAnsi="Arial" w:cs="Arial"/>
        </w:rPr>
      </w:pPr>
    </w:p>
    <w:p w14:paraId="1457154D" w14:textId="6BD8D84D" w:rsidR="00E402C4" w:rsidRDefault="00E402C4" w:rsidP="00A94050">
      <w:pPr>
        <w:rPr>
          <w:rFonts w:ascii="Arial" w:hAnsi="Arial" w:cs="Arial"/>
        </w:rPr>
      </w:pPr>
    </w:p>
    <w:p w14:paraId="78EEFE0D" w14:textId="03953123" w:rsidR="00E402C4" w:rsidRDefault="00E402C4" w:rsidP="00A94050">
      <w:pPr>
        <w:rPr>
          <w:rFonts w:ascii="Arial" w:hAnsi="Arial" w:cs="Arial"/>
        </w:rPr>
      </w:pPr>
    </w:p>
    <w:p w14:paraId="0D8ABB4C" w14:textId="1E401333" w:rsidR="00E402C4" w:rsidRDefault="00E402C4" w:rsidP="00A94050">
      <w:pPr>
        <w:rPr>
          <w:rFonts w:ascii="Arial" w:hAnsi="Arial" w:cs="Arial"/>
        </w:rPr>
      </w:pPr>
    </w:p>
    <w:p w14:paraId="1B2D5509" w14:textId="77777777" w:rsidR="00E402C4" w:rsidRDefault="00E402C4" w:rsidP="00A94050">
      <w:pPr>
        <w:rPr>
          <w:rFonts w:ascii="Arial" w:hAnsi="Arial" w:cs="Arial"/>
        </w:rPr>
      </w:pPr>
    </w:p>
    <w:tbl>
      <w:tblPr>
        <w:tblStyle w:val="TableGrid"/>
        <w:tblW w:w="15417" w:type="dxa"/>
        <w:tblLook w:val="04A0" w:firstRow="1" w:lastRow="0" w:firstColumn="1" w:lastColumn="0" w:noHBand="0" w:noVBand="1"/>
      </w:tblPr>
      <w:tblGrid>
        <w:gridCol w:w="2323"/>
        <w:gridCol w:w="2268"/>
        <w:gridCol w:w="479"/>
        <w:gridCol w:w="2624"/>
        <w:gridCol w:w="14"/>
        <w:gridCol w:w="2181"/>
        <w:gridCol w:w="284"/>
        <w:gridCol w:w="2551"/>
        <w:gridCol w:w="2664"/>
        <w:gridCol w:w="29"/>
      </w:tblGrid>
      <w:tr w:rsidR="00E402C4" w14:paraId="25CC3BC7" w14:textId="77777777" w:rsidTr="005C3BC0">
        <w:trPr>
          <w:gridAfter w:val="1"/>
          <w:wAfter w:w="29" w:type="dxa"/>
        </w:trPr>
        <w:tc>
          <w:tcPr>
            <w:tcW w:w="15388" w:type="dxa"/>
            <w:gridSpan w:val="9"/>
            <w:vAlign w:val="center"/>
          </w:tcPr>
          <w:p w14:paraId="419254CE" w14:textId="77777777" w:rsidR="00E402C4" w:rsidRPr="00A56B1A" w:rsidRDefault="00E402C4" w:rsidP="005C3BC0">
            <w:pPr>
              <w:spacing w:line="360" w:lineRule="auto"/>
              <w:jc w:val="center"/>
              <w:rPr>
                <w:rFonts w:ascii="Arial" w:hAnsi="Arial" w:cs="Arial"/>
                <w:b/>
                <w:bCs/>
                <w:lang w:eastAsia="en-US"/>
              </w:rPr>
            </w:pPr>
            <w:r>
              <w:rPr>
                <w:rFonts w:ascii="Arial" w:hAnsi="Arial" w:cs="Arial"/>
                <w:b/>
                <w:bCs/>
                <w:lang w:eastAsia="en-US"/>
              </w:rPr>
              <w:lastRenderedPageBreak/>
              <w:t>My Goal Progress</w:t>
            </w:r>
          </w:p>
        </w:tc>
      </w:tr>
      <w:tr w:rsidR="00E402C4" w14:paraId="46C1F305" w14:textId="77777777" w:rsidTr="005C3BC0">
        <w:trPr>
          <w:gridAfter w:val="1"/>
          <w:wAfter w:w="29" w:type="dxa"/>
        </w:trPr>
        <w:tc>
          <w:tcPr>
            <w:tcW w:w="15388" w:type="dxa"/>
            <w:gridSpan w:val="9"/>
            <w:vAlign w:val="center"/>
          </w:tcPr>
          <w:p w14:paraId="271E0C13" w14:textId="77777777" w:rsidR="00E402C4" w:rsidRDefault="00E402C4" w:rsidP="005C3BC0">
            <w:pPr>
              <w:spacing w:line="360" w:lineRule="auto"/>
              <w:rPr>
                <w:rFonts w:ascii="Arial" w:hAnsi="Arial" w:cs="Arial"/>
                <w:b/>
                <w:bCs/>
                <w:lang w:eastAsia="en-US"/>
              </w:rPr>
            </w:pPr>
            <w:r>
              <w:rPr>
                <w:rFonts w:ascii="Arial" w:hAnsi="Arial" w:cs="Arial"/>
                <w:b/>
                <w:bCs/>
                <w:lang w:eastAsia="en-US"/>
              </w:rPr>
              <w:t>Name:</w:t>
            </w:r>
          </w:p>
        </w:tc>
      </w:tr>
      <w:tr w:rsidR="00E402C4" w14:paraId="7D115A81" w14:textId="77777777" w:rsidTr="005C3BC0">
        <w:trPr>
          <w:gridAfter w:val="1"/>
          <w:wAfter w:w="29" w:type="dxa"/>
        </w:trPr>
        <w:tc>
          <w:tcPr>
            <w:tcW w:w="15388" w:type="dxa"/>
            <w:gridSpan w:val="9"/>
            <w:vAlign w:val="center"/>
          </w:tcPr>
          <w:p w14:paraId="1994D08C" w14:textId="50F14DAE" w:rsidR="00E402C4" w:rsidRDefault="00E402C4" w:rsidP="005C3BC0">
            <w:pPr>
              <w:spacing w:line="360" w:lineRule="auto"/>
              <w:rPr>
                <w:rFonts w:ascii="Arial" w:hAnsi="Arial" w:cs="Arial"/>
                <w:b/>
                <w:bCs/>
                <w:lang w:eastAsia="en-US"/>
              </w:rPr>
            </w:pPr>
            <w:r>
              <w:rPr>
                <w:rFonts w:ascii="Arial" w:hAnsi="Arial" w:cs="Arial"/>
                <w:b/>
                <w:bCs/>
                <w:lang w:eastAsia="en-US"/>
              </w:rPr>
              <w:t>Attention Builder Stage:        3</w:t>
            </w:r>
          </w:p>
        </w:tc>
      </w:tr>
      <w:tr w:rsidR="00E402C4" w14:paraId="6AF9836F" w14:textId="77777777" w:rsidTr="005C3BC0">
        <w:trPr>
          <w:gridAfter w:val="1"/>
          <w:wAfter w:w="29" w:type="dxa"/>
        </w:trPr>
        <w:tc>
          <w:tcPr>
            <w:tcW w:w="15388" w:type="dxa"/>
            <w:gridSpan w:val="9"/>
            <w:vAlign w:val="center"/>
          </w:tcPr>
          <w:p w14:paraId="1DCA0A4A" w14:textId="77777777" w:rsidR="00E402C4" w:rsidRDefault="00E402C4" w:rsidP="005C3BC0">
            <w:pPr>
              <w:spacing w:line="360" w:lineRule="auto"/>
              <w:jc w:val="center"/>
              <w:rPr>
                <w:rFonts w:ascii="Arial" w:hAnsi="Arial" w:cs="Arial"/>
                <w:b/>
                <w:bCs/>
                <w:lang w:eastAsia="en-US"/>
              </w:rPr>
            </w:pPr>
            <w:r>
              <w:rPr>
                <w:rFonts w:ascii="Arial" w:hAnsi="Arial" w:cs="Arial"/>
                <w:b/>
                <w:bCs/>
                <w:lang w:eastAsia="en-US"/>
              </w:rPr>
              <w:t>Am I meeting the goals for this stage?</w:t>
            </w:r>
          </w:p>
        </w:tc>
      </w:tr>
      <w:tr w:rsidR="00E402C4" w14:paraId="615E7797" w14:textId="77777777" w:rsidTr="005C3BC0">
        <w:trPr>
          <w:gridAfter w:val="1"/>
          <w:wAfter w:w="29" w:type="dxa"/>
        </w:trPr>
        <w:tc>
          <w:tcPr>
            <w:tcW w:w="7694" w:type="dxa"/>
            <w:gridSpan w:val="4"/>
            <w:vAlign w:val="center"/>
          </w:tcPr>
          <w:p w14:paraId="01342F44" w14:textId="77777777" w:rsidR="00E402C4" w:rsidRDefault="00E402C4" w:rsidP="005C3BC0">
            <w:pPr>
              <w:spacing w:line="360" w:lineRule="auto"/>
              <w:rPr>
                <w:rFonts w:ascii="Arial" w:hAnsi="Arial" w:cs="Arial"/>
                <w:b/>
                <w:bCs/>
                <w:lang w:eastAsia="en-US"/>
              </w:rPr>
            </w:pPr>
            <w:r>
              <w:rPr>
                <w:rFonts w:ascii="Arial" w:hAnsi="Arial" w:cs="Arial"/>
                <w:b/>
                <w:bCs/>
                <w:lang w:eastAsia="en-US"/>
              </w:rPr>
              <w:t>Initial Baseline (Highlight the appropriate area)</w:t>
            </w:r>
          </w:p>
        </w:tc>
        <w:tc>
          <w:tcPr>
            <w:tcW w:w="7694" w:type="dxa"/>
            <w:gridSpan w:val="5"/>
            <w:vAlign w:val="center"/>
          </w:tcPr>
          <w:p w14:paraId="4A05F395" w14:textId="77777777" w:rsidR="00E402C4" w:rsidRDefault="00E402C4" w:rsidP="005C3BC0">
            <w:pPr>
              <w:spacing w:line="360" w:lineRule="auto"/>
              <w:rPr>
                <w:rFonts w:ascii="Arial" w:hAnsi="Arial" w:cs="Arial"/>
                <w:b/>
                <w:bCs/>
                <w:lang w:eastAsia="en-US"/>
              </w:rPr>
            </w:pPr>
            <w:r>
              <w:rPr>
                <w:rFonts w:ascii="Arial" w:hAnsi="Arial" w:cs="Arial"/>
                <w:b/>
                <w:bCs/>
                <w:lang w:eastAsia="en-US"/>
              </w:rPr>
              <w:t>Date:</w:t>
            </w:r>
          </w:p>
        </w:tc>
      </w:tr>
      <w:tr w:rsidR="00E402C4" w14:paraId="113E02E3" w14:textId="77777777" w:rsidTr="005C3BC0">
        <w:trPr>
          <w:trHeight w:val="620"/>
        </w:trPr>
        <w:tc>
          <w:tcPr>
            <w:tcW w:w="2323" w:type="dxa"/>
            <w:vAlign w:val="center"/>
          </w:tcPr>
          <w:p w14:paraId="001EC6B5" w14:textId="55CBB616" w:rsidR="00E402C4" w:rsidRPr="00F83D6B" w:rsidRDefault="00E402C4" w:rsidP="005C3BC0">
            <w:pPr>
              <w:spacing w:line="360" w:lineRule="auto"/>
              <w:jc w:val="center"/>
              <w:rPr>
                <w:rFonts w:ascii="Arial" w:hAnsi="Arial" w:cs="Arial"/>
                <w:sz w:val="16"/>
                <w:szCs w:val="18"/>
                <w:lang w:eastAsia="en-US"/>
              </w:rPr>
            </w:pPr>
            <w:r>
              <w:rPr>
                <w:rFonts w:ascii="Arial" w:hAnsi="Arial" w:cs="Arial"/>
                <w:sz w:val="16"/>
                <w:szCs w:val="18"/>
                <w:lang w:eastAsia="en-US"/>
              </w:rPr>
              <w:t>Consistently maintains attention for 10 minutes independently, showing engagement and attempts to communicate with others.</w:t>
            </w:r>
          </w:p>
        </w:tc>
        <w:tc>
          <w:tcPr>
            <w:tcW w:w="2268" w:type="dxa"/>
            <w:vAlign w:val="center"/>
          </w:tcPr>
          <w:p w14:paraId="37B9C1FB" w14:textId="107B6838" w:rsidR="00E402C4"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Sometimes maintains attention for 10 – 15 minutes, with adult support / prompting. Sometimes ‘gives it a go’ with a turn taking activity. Sometimes tolerates waiting for a turn / not having a turn (with visual support). Not yet maintaining attention when it’s not their turn.</w:t>
            </w:r>
          </w:p>
        </w:tc>
        <w:tc>
          <w:tcPr>
            <w:tcW w:w="3117" w:type="dxa"/>
            <w:gridSpan w:val="3"/>
            <w:vAlign w:val="center"/>
          </w:tcPr>
          <w:p w14:paraId="5B1B047D" w14:textId="06A39768" w:rsidR="00E402C4" w:rsidRPr="00F83D6B" w:rsidRDefault="00E402C4" w:rsidP="00E402C4">
            <w:pPr>
              <w:rPr>
                <w:rFonts w:ascii="Arial" w:hAnsi="Arial" w:cs="Arial"/>
                <w:sz w:val="16"/>
                <w:szCs w:val="18"/>
                <w:lang w:eastAsia="en-US"/>
              </w:rPr>
            </w:pPr>
            <w:r>
              <w:rPr>
                <w:rFonts w:ascii="Arial" w:hAnsi="Arial" w:cs="Arial"/>
                <w:sz w:val="16"/>
                <w:szCs w:val="18"/>
                <w:lang w:eastAsia="en-US"/>
              </w:rPr>
              <w:t>Sometimes maintains attention for 10 – 15 minutes, with adult support / prompting. Mostly ‘gives it a go’ with a turn-taking activity. Mostly waits for their turn / accepts not having a turn. Sometimes maintains attention when it’s not their turn.</w:t>
            </w:r>
          </w:p>
        </w:tc>
        <w:tc>
          <w:tcPr>
            <w:tcW w:w="2465" w:type="dxa"/>
            <w:gridSpan w:val="2"/>
            <w:vAlign w:val="center"/>
          </w:tcPr>
          <w:p w14:paraId="36882307" w14:textId="0C68B2ED" w:rsidR="00E402C4"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Maintains attention for 10 – 15 minutes the majority of the time, with minimal adult support. Can wait for their turn and consistently ‘gives it a go’ at activities. Maintains attention even when it is not their turn.</w:t>
            </w:r>
          </w:p>
        </w:tc>
        <w:tc>
          <w:tcPr>
            <w:tcW w:w="2551" w:type="dxa"/>
            <w:vAlign w:val="center"/>
          </w:tcPr>
          <w:p w14:paraId="1FB48170" w14:textId="7D8DED90" w:rsidR="00E402C4"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around 15 minutes independently. Waits for their turn at an activity and always ‘gives it a go.’ Maintains attention when it is other people’s turn.</w:t>
            </w:r>
          </w:p>
        </w:tc>
        <w:tc>
          <w:tcPr>
            <w:tcW w:w="2693" w:type="dxa"/>
            <w:gridSpan w:val="2"/>
            <w:shd w:val="clear" w:color="auto" w:fill="92D050"/>
            <w:vAlign w:val="center"/>
          </w:tcPr>
          <w:p w14:paraId="6AD65A82" w14:textId="77777777" w:rsidR="00E402C4" w:rsidRPr="00F83D6B" w:rsidRDefault="00E402C4" w:rsidP="005C3BC0">
            <w:pPr>
              <w:spacing w:line="360" w:lineRule="auto"/>
              <w:rPr>
                <w:rFonts w:ascii="Arial" w:hAnsi="Arial" w:cs="Arial"/>
                <w:b/>
                <w:bCs/>
                <w:sz w:val="16"/>
                <w:szCs w:val="18"/>
              </w:rPr>
            </w:pPr>
            <w:r w:rsidRPr="00F83D6B">
              <w:rPr>
                <w:rFonts w:ascii="Arial" w:hAnsi="Arial" w:cs="Arial"/>
                <w:b/>
                <w:bCs/>
                <w:sz w:val="16"/>
                <w:szCs w:val="18"/>
              </w:rPr>
              <w:t>Goals reached</w:t>
            </w:r>
          </w:p>
          <w:p w14:paraId="3C5B2F9A" w14:textId="77777777" w:rsidR="00E402C4" w:rsidRPr="00F83D6B" w:rsidRDefault="00E402C4" w:rsidP="005C3BC0">
            <w:pPr>
              <w:spacing w:line="360" w:lineRule="auto"/>
              <w:rPr>
                <w:rFonts w:ascii="Arial" w:hAnsi="Arial" w:cs="Arial"/>
                <w:b/>
                <w:bCs/>
                <w:sz w:val="16"/>
                <w:szCs w:val="18"/>
                <w:lang w:eastAsia="en-US"/>
              </w:rPr>
            </w:pPr>
            <w:r w:rsidRPr="00F83D6B">
              <w:rPr>
                <w:rFonts w:ascii="Arial" w:hAnsi="Arial" w:cs="Arial"/>
                <w:b/>
                <w:bCs/>
                <w:sz w:val="16"/>
                <w:szCs w:val="18"/>
              </w:rPr>
              <w:t>Ready to move to the next stage</w:t>
            </w:r>
          </w:p>
        </w:tc>
      </w:tr>
      <w:tr w:rsidR="00E402C4" w14:paraId="357B6021" w14:textId="77777777" w:rsidTr="005C3BC0">
        <w:trPr>
          <w:trHeight w:val="620"/>
        </w:trPr>
        <w:tc>
          <w:tcPr>
            <w:tcW w:w="5070" w:type="dxa"/>
            <w:gridSpan w:val="3"/>
            <w:vAlign w:val="center"/>
          </w:tcPr>
          <w:p w14:paraId="13016D13" w14:textId="77777777" w:rsidR="00E402C4" w:rsidRPr="00F83D6B" w:rsidRDefault="00E402C4" w:rsidP="005C3BC0">
            <w:pPr>
              <w:spacing w:line="360" w:lineRule="auto"/>
              <w:rPr>
                <w:rFonts w:ascii="Arial" w:hAnsi="Arial" w:cs="Arial"/>
                <w:b/>
                <w:bCs/>
                <w:sz w:val="20"/>
                <w:szCs w:val="22"/>
              </w:rPr>
            </w:pPr>
            <w:r>
              <w:rPr>
                <w:rFonts w:ascii="Arial" w:hAnsi="Arial" w:cs="Arial"/>
                <w:b/>
                <w:bCs/>
                <w:sz w:val="20"/>
                <w:szCs w:val="22"/>
              </w:rPr>
              <w:t>Review Assessment:</w:t>
            </w:r>
          </w:p>
        </w:tc>
        <w:tc>
          <w:tcPr>
            <w:tcW w:w="4819" w:type="dxa"/>
            <w:gridSpan w:val="3"/>
            <w:vAlign w:val="center"/>
          </w:tcPr>
          <w:p w14:paraId="38C224A1" w14:textId="77777777" w:rsidR="00E402C4" w:rsidRPr="00F83D6B" w:rsidRDefault="00E402C4" w:rsidP="005C3BC0">
            <w:pPr>
              <w:spacing w:line="360" w:lineRule="auto"/>
              <w:rPr>
                <w:rFonts w:ascii="Arial" w:hAnsi="Arial" w:cs="Arial"/>
                <w:b/>
                <w:bCs/>
                <w:sz w:val="20"/>
                <w:szCs w:val="22"/>
              </w:rPr>
            </w:pPr>
            <w:r>
              <w:rPr>
                <w:rFonts w:ascii="Arial" w:hAnsi="Arial" w:cs="Arial"/>
                <w:b/>
                <w:bCs/>
                <w:sz w:val="20"/>
                <w:szCs w:val="22"/>
              </w:rPr>
              <w:t>Date:</w:t>
            </w:r>
          </w:p>
        </w:tc>
        <w:tc>
          <w:tcPr>
            <w:tcW w:w="5528" w:type="dxa"/>
            <w:gridSpan w:val="4"/>
            <w:vAlign w:val="center"/>
          </w:tcPr>
          <w:p w14:paraId="0B040D35" w14:textId="77777777" w:rsidR="00E402C4" w:rsidRPr="00F83D6B" w:rsidRDefault="00E402C4" w:rsidP="005C3BC0">
            <w:pPr>
              <w:spacing w:line="360" w:lineRule="auto"/>
              <w:rPr>
                <w:rFonts w:ascii="Arial" w:hAnsi="Arial" w:cs="Arial"/>
                <w:b/>
                <w:bCs/>
                <w:sz w:val="20"/>
                <w:szCs w:val="22"/>
              </w:rPr>
            </w:pPr>
            <w:r>
              <w:rPr>
                <w:rFonts w:ascii="Arial" w:hAnsi="Arial" w:cs="Arial"/>
                <w:b/>
                <w:bCs/>
                <w:sz w:val="20"/>
                <w:szCs w:val="22"/>
              </w:rPr>
              <w:t>Number of sessions attended:</w:t>
            </w:r>
          </w:p>
        </w:tc>
      </w:tr>
      <w:tr w:rsidR="00E402C4" w:rsidRPr="00F83D6B" w14:paraId="7CC4B032" w14:textId="77777777" w:rsidTr="005C3BC0">
        <w:trPr>
          <w:trHeight w:val="620"/>
        </w:trPr>
        <w:tc>
          <w:tcPr>
            <w:tcW w:w="2323" w:type="dxa"/>
            <w:vAlign w:val="center"/>
          </w:tcPr>
          <w:p w14:paraId="59239C77" w14:textId="016FEA41" w:rsidR="00E402C4" w:rsidRPr="00F83D6B" w:rsidRDefault="00E402C4" w:rsidP="005C3BC0">
            <w:pPr>
              <w:spacing w:line="360" w:lineRule="auto"/>
              <w:jc w:val="center"/>
              <w:rPr>
                <w:rFonts w:ascii="Arial" w:hAnsi="Arial" w:cs="Arial"/>
                <w:sz w:val="16"/>
                <w:szCs w:val="18"/>
                <w:lang w:eastAsia="en-US"/>
              </w:rPr>
            </w:pPr>
            <w:r>
              <w:rPr>
                <w:rFonts w:ascii="Arial" w:hAnsi="Arial" w:cs="Arial"/>
                <w:sz w:val="16"/>
                <w:szCs w:val="18"/>
                <w:lang w:eastAsia="en-US"/>
              </w:rPr>
              <w:t>Consistently maintains attention for 10 minutes independently, showing engagement and attempts to communicate with others.</w:t>
            </w:r>
          </w:p>
        </w:tc>
        <w:tc>
          <w:tcPr>
            <w:tcW w:w="2268" w:type="dxa"/>
            <w:vAlign w:val="center"/>
          </w:tcPr>
          <w:p w14:paraId="46367033" w14:textId="68C06BBD" w:rsidR="00E402C4"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Sometimes maintains attention for 10 – 15 minutes, with adult support / prompting. Sometimes ‘gives it a go’ with a turn taking activity. Sometimes tolerates waiting for a turn / not having a turn (with visual support). Not yet maintaining attention when it’s not their turn.</w:t>
            </w:r>
          </w:p>
        </w:tc>
        <w:tc>
          <w:tcPr>
            <w:tcW w:w="3117" w:type="dxa"/>
            <w:gridSpan w:val="3"/>
            <w:vAlign w:val="center"/>
          </w:tcPr>
          <w:p w14:paraId="5DBCFD2C" w14:textId="6FE0E5C2" w:rsidR="00E402C4" w:rsidRPr="00F83D6B" w:rsidRDefault="00E402C4" w:rsidP="00E402C4">
            <w:pPr>
              <w:rPr>
                <w:rFonts w:ascii="Arial" w:hAnsi="Arial" w:cs="Arial"/>
                <w:sz w:val="16"/>
                <w:szCs w:val="18"/>
                <w:lang w:eastAsia="en-US"/>
              </w:rPr>
            </w:pPr>
            <w:r>
              <w:rPr>
                <w:rFonts w:ascii="Arial" w:hAnsi="Arial" w:cs="Arial"/>
                <w:sz w:val="16"/>
                <w:szCs w:val="18"/>
                <w:lang w:eastAsia="en-US"/>
              </w:rPr>
              <w:t>Sometimes maintains attention for 10 – 15 minutes, with adult support / prompting. Mostly ‘gives it a go’ with a turn-taking activity. Mostly waits for their turn / accepts not having a turn. Sometimes maintains attention when it’s not their turn.</w:t>
            </w:r>
          </w:p>
        </w:tc>
        <w:tc>
          <w:tcPr>
            <w:tcW w:w="2465" w:type="dxa"/>
            <w:gridSpan w:val="2"/>
            <w:vAlign w:val="center"/>
          </w:tcPr>
          <w:p w14:paraId="36496C22" w14:textId="56BBC84F" w:rsidR="00E402C4"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Maintains attention for 10 – 15 minutes the majority of the time, with minimal adult support. Can wait for their turn and consistently ‘gives it a go’ at activities. Maintains attention even when it is not their turn.</w:t>
            </w:r>
          </w:p>
        </w:tc>
        <w:tc>
          <w:tcPr>
            <w:tcW w:w="2551" w:type="dxa"/>
            <w:vAlign w:val="center"/>
          </w:tcPr>
          <w:p w14:paraId="39C62473" w14:textId="79A02B3F" w:rsidR="00E402C4" w:rsidRPr="00F83D6B" w:rsidRDefault="00E402C4"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around 15 minutes independently. Waits for their turn at an activity and always ‘gives it a go.’ Maintains attention when it is other people’s turn.</w:t>
            </w:r>
          </w:p>
        </w:tc>
        <w:tc>
          <w:tcPr>
            <w:tcW w:w="2693" w:type="dxa"/>
            <w:gridSpan w:val="2"/>
            <w:shd w:val="clear" w:color="auto" w:fill="92D050"/>
            <w:vAlign w:val="center"/>
          </w:tcPr>
          <w:p w14:paraId="0171304A" w14:textId="77777777" w:rsidR="00E402C4" w:rsidRPr="00F83D6B" w:rsidRDefault="00E402C4" w:rsidP="005C3BC0">
            <w:pPr>
              <w:spacing w:line="360" w:lineRule="auto"/>
              <w:rPr>
                <w:rFonts w:ascii="Arial" w:hAnsi="Arial" w:cs="Arial"/>
                <w:b/>
                <w:bCs/>
                <w:sz w:val="16"/>
                <w:szCs w:val="18"/>
              </w:rPr>
            </w:pPr>
            <w:r w:rsidRPr="00F83D6B">
              <w:rPr>
                <w:rFonts w:ascii="Arial" w:hAnsi="Arial" w:cs="Arial"/>
                <w:b/>
                <w:bCs/>
                <w:sz w:val="16"/>
                <w:szCs w:val="18"/>
              </w:rPr>
              <w:t>Goals reached</w:t>
            </w:r>
          </w:p>
          <w:p w14:paraId="6E56388F" w14:textId="77777777" w:rsidR="00E402C4" w:rsidRPr="00F83D6B" w:rsidRDefault="00E402C4" w:rsidP="005C3BC0">
            <w:pPr>
              <w:spacing w:line="360" w:lineRule="auto"/>
              <w:rPr>
                <w:rFonts w:ascii="Arial" w:hAnsi="Arial" w:cs="Arial"/>
                <w:b/>
                <w:bCs/>
                <w:sz w:val="16"/>
                <w:szCs w:val="18"/>
                <w:lang w:eastAsia="en-US"/>
              </w:rPr>
            </w:pPr>
            <w:r w:rsidRPr="00F83D6B">
              <w:rPr>
                <w:rFonts w:ascii="Arial" w:hAnsi="Arial" w:cs="Arial"/>
                <w:b/>
                <w:bCs/>
                <w:sz w:val="16"/>
                <w:szCs w:val="18"/>
              </w:rPr>
              <w:t>Ready to move to the next stage</w:t>
            </w:r>
          </w:p>
        </w:tc>
      </w:tr>
      <w:tr w:rsidR="00E402C4" w:rsidRPr="00F83D6B" w14:paraId="1249C7FB" w14:textId="77777777" w:rsidTr="005C3BC0">
        <w:trPr>
          <w:trHeight w:val="620"/>
        </w:trPr>
        <w:tc>
          <w:tcPr>
            <w:tcW w:w="15417" w:type="dxa"/>
            <w:gridSpan w:val="10"/>
            <w:vAlign w:val="center"/>
          </w:tcPr>
          <w:p w14:paraId="20A86946" w14:textId="77777777" w:rsidR="00E402C4" w:rsidRDefault="00E402C4" w:rsidP="005C3BC0">
            <w:pPr>
              <w:spacing w:line="360" w:lineRule="auto"/>
              <w:rPr>
                <w:rFonts w:ascii="Arial" w:hAnsi="Arial" w:cs="Arial"/>
                <w:b/>
                <w:bCs/>
                <w:sz w:val="16"/>
                <w:szCs w:val="18"/>
              </w:rPr>
            </w:pPr>
            <w:r>
              <w:rPr>
                <w:rFonts w:ascii="Arial" w:hAnsi="Arial" w:cs="Arial"/>
                <w:b/>
                <w:bCs/>
                <w:sz w:val="16"/>
                <w:szCs w:val="18"/>
              </w:rPr>
              <w:t>Next Steps:</w:t>
            </w:r>
          </w:p>
          <w:p w14:paraId="77DB66B0" w14:textId="77777777" w:rsidR="00E402C4" w:rsidRDefault="00E402C4" w:rsidP="005C3BC0">
            <w:pPr>
              <w:spacing w:line="360" w:lineRule="auto"/>
              <w:rPr>
                <w:rFonts w:ascii="Arial" w:hAnsi="Arial" w:cs="Arial"/>
                <w:b/>
                <w:bCs/>
                <w:sz w:val="16"/>
                <w:szCs w:val="18"/>
              </w:rPr>
            </w:pPr>
          </w:p>
          <w:p w14:paraId="36FF59FC" w14:textId="77777777" w:rsidR="00E402C4" w:rsidRDefault="00E402C4" w:rsidP="005C3BC0">
            <w:pPr>
              <w:spacing w:line="360" w:lineRule="auto"/>
              <w:rPr>
                <w:rFonts w:ascii="Arial" w:hAnsi="Arial" w:cs="Arial"/>
                <w:b/>
                <w:bCs/>
                <w:sz w:val="16"/>
                <w:szCs w:val="18"/>
              </w:rPr>
            </w:pPr>
          </w:p>
          <w:p w14:paraId="7D2BEFAF" w14:textId="77777777" w:rsidR="00E402C4" w:rsidRDefault="00E402C4" w:rsidP="005C3BC0">
            <w:pPr>
              <w:spacing w:line="360" w:lineRule="auto"/>
              <w:rPr>
                <w:rFonts w:ascii="Arial" w:hAnsi="Arial" w:cs="Arial"/>
                <w:b/>
                <w:bCs/>
                <w:sz w:val="16"/>
                <w:szCs w:val="18"/>
              </w:rPr>
            </w:pPr>
          </w:p>
          <w:p w14:paraId="1997164C" w14:textId="77777777" w:rsidR="00E402C4" w:rsidRDefault="00E402C4" w:rsidP="005C3BC0">
            <w:pPr>
              <w:spacing w:line="360" w:lineRule="auto"/>
              <w:rPr>
                <w:rFonts w:ascii="Arial" w:hAnsi="Arial" w:cs="Arial"/>
                <w:b/>
                <w:bCs/>
                <w:sz w:val="16"/>
                <w:szCs w:val="18"/>
              </w:rPr>
            </w:pPr>
          </w:p>
          <w:p w14:paraId="543F0FB0" w14:textId="77777777" w:rsidR="00E402C4" w:rsidRPr="00F83D6B" w:rsidRDefault="00E402C4" w:rsidP="005C3BC0">
            <w:pPr>
              <w:spacing w:line="360" w:lineRule="auto"/>
              <w:rPr>
                <w:rFonts w:ascii="Arial" w:hAnsi="Arial" w:cs="Arial"/>
                <w:b/>
                <w:bCs/>
                <w:sz w:val="16"/>
                <w:szCs w:val="18"/>
              </w:rPr>
            </w:pPr>
          </w:p>
        </w:tc>
      </w:tr>
    </w:tbl>
    <w:p w14:paraId="6D2D40F8" w14:textId="7C22583C" w:rsidR="00E402C4" w:rsidRDefault="00E402C4" w:rsidP="00E402C4">
      <w:pPr>
        <w:rPr>
          <w:rFonts w:ascii="Arial" w:hAnsi="Arial" w:cs="Arial"/>
        </w:rPr>
      </w:pPr>
    </w:p>
    <w:tbl>
      <w:tblPr>
        <w:tblStyle w:val="TableGrid"/>
        <w:tblW w:w="15417" w:type="dxa"/>
        <w:tblLook w:val="04A0" w:firstRow="1" w:lastRow="0" w:firstColumn="1" w:lastColumn="0" w:noHBand="0" w:noVBand="1"/>
      </w:tblPr>
      <w:tblGrid>
        <w:gridCol w:w="2093"/>
        <w:gridCol w:w="1984"/>
        <w:gridCol w:w="993"/>
        <w:gridCol w:w="1275"/>
        <w:gridCol w:w="2410"/>
        <w:gridCol w:w="1134"/>
        <w:gridCol w:w="851"/>
        <w:gridCol w:w="1984"/>
        <w:gridCol w:w="2664"/>
        <w:gridCol w:w="29"/>
      </w:tblGrid>
      <w:tr w:rsidR="00E402C4" w14:paraId="1440E1DF" w14:textId="77777777" w:rsidTr="005C3BC0">
        <w:trPr>
          <w:gridAfter w:val="1"/>
          <w:wAfter w:w="29" w:type="dxa"/>
        </w:trPr>
        <w:tc>
          <w:tcPr>
            <w:tcW w:w="15388" w:type="dxa"/>
            <w:gridSpan w:val="9"/>
            <w:vAlign w:val="center"/>
          </w:tcPr>
          <w:p w14:paraId="2FC42EB7" w14:textId="77777777" w:rsidR="00E402C4" w:rsidRPr="00A56B1A" w:rsidRDefault="00E402C4" w:rsidP="005C3BC0">
            <w:pPr>
              <w:spacing w:line="360" w:lineRule="auto"/>
              <w:jc w:val="center"/>
              <w:rPr>
                <w:rFonts w:ascii="Arial" w:hAnsi="Arial" w:cs="Arial"/>
                <w:b/>
                <w:bCs/>
                <w:lang w:eastAsia="en-US"/>
              </w:rPr>
            </w:pPr>
            <w:r>
              <w:rPr>
                <w:rFonts w:ascii="Arial" w:hAnsi="Arial" w:cs="Arial"/>
                <w:b/>
                <w:bCs/>
                <w:lang w:eastAsia="en-US"/>
              </w:rPr>
              <w:t>My Goal Progress</w:t>
            </w:r>
          </w:p>
        </w:tc>
      </w:tr>
      <w:tr w:rsidR="00E402C4" w14:paraId="03392FDB" w14:textId="77777777" w:rsidTr="005C3BC0">
        <w:trPr>
          <w:gridAfter w:val="1"/>
          <w:wAfter w:w="29" w:type="dxa"/>
        </w:trPr>
        <w:tc>
          <w:tcPr>
            <w:tcW w:w="15388" w:type="dxa"/>
            <w:gridSpan w:val="9"/>
            <w:vAlign w:val="center"/>
          </w:tcPr>
          <w:p w14:paraId="1825F51E" w14:textId="77777777" w:rsidR="00E402C4" w:rsidRDefault="00E402C4" w:rsidP="005C3BC0">
            <w:pPr>
              <w:spacing w:line="360" w:lineRule="auto"/>
              <w:rPr>
                <w:rFonts w:ascii="Arial" w:hAnsi="Arial" w:cs="Arial"/>
                <w:b/>
                <w:bCs/>
                <w:lang w:eastAsia="en-US"/>
              </w:rPr>
            </w:pPr>
            <w:r>
              <w:rPr>
                <w:rFonts w:ascii="Arial" w:hAnsi="Arial" w:cs="Arial"/>
                <w:b/>
                <w:bCs/>
                <w:lang w:eastAsia="en-US"/>
              </w:rPr>
              <w:t>Name:</w:t>
            </w:r>
          </w:p>
        </w:tc>
      </w:tr>
      <w:tr w:rsidR="00E402C4" w14:paraId="0E5E5265" w14:textId="77777777" w:rsidTr="005C3BC0">
        <w:trPr>
          <w:gridAfter w:val="1"/>
          <w:wAfter w:w="29" w:type="dxa"/>
        </w:trPr>
        <w:tc>
          <w:tcPr>
            <w:tcW w:w="15388" w:type="dxa"/>
            <w:gridSpan w:val="9"/>
            <w:vAlign w:val="center"/>
          </w:tcPr>
          <w:p w14:paraId="43EDA1A0" w14:textId="62D3B762" w:rsidR="00E402C4" w:rsidRDefault="00E402C4" w:rsidP="005C3BC0">
            <w:pPr>
              <w:spacing w:line="360" w:lineRule="auto"/>
              <w:rPr>
                <w:rFonts w:ascii="Arial" w:hAnsi="Arial" w:cs="Arial"/>
                <w:b/>
                <w:bCs/>
                <w:lang w:eastAsia="en-US"/>
              </w:rPr>
            </w:pPr>
            <w:r>
              <w:rPr>
                <w:rFonts w:ascii="Arial" w:hAnsi="Arial" w:cs="Arial"/>
                <w:b/>
                <w:bCs/>
                <w:lang w:eastAsia="en-US"/>
              </w:rPr>
              <w:t>Attention Builder Stage:        4</w:t>
            </w:r>
          </w:p>
        </w:tc>
      </w:tr>
      <w:tr w:rsidR="00E402C4" w14:paraId="2D9DCE07" w14:textId="77777777" w:rsidTr="005C3BC0">
        <w:trPr>
          <w:gridAfter w:val="1"/>
          <w:wAfter w:w="29" w:type="dxa"/>
        </w:trPr>
        <w:tc>
          <w:tcPr>
            <w:tcW w:w="15388" w:type="dxa"/>
            <w:gridSpan w:val="9"/>
            <w:vAlign w:val="center"/>
          </w:tcPr>
          <w:p w14:paraId="538B99F2" w14:textId="77777777" w:rsidR="00E402C4" w:rsidRDefault="00E402C4" w:rsidP="005C3BC0">
            <w:pPr>
              <w:spacing w:line="360" w:lineRule="auto"/>
              <w:jc w:val="center"/>
              <w:rPr>
                <w:rFonts w:ascii="Arial" w:hAnsi="Arial" w:cs="Arial"/>
                <w:b/>
                <w:bCs/>
                <w:lang w:eastAsia="en-US"/>
              </w:rPr>
            </w:pPr>
            <w:r>
              <w:rPr>
                <w:rFonts w:ascii="Arial" w:hAnsi="Arial" w:cs="Arial"/>
                <w:b/>
                <w:bCs/>
                <w:lang w:eastAsia="en-US"/>
              </w:rPr>
              <w:t>Am I meeting the goals for this stage?</w:t>
            </w:r>
          </w:p>
        </w:tc>
      </w:tr>
      <w:tr w:rsidR="00E402C4" w14:paraId="7F7D8B2C" w14:textId="77777777" w:rsidTr="008566F1">
        <w:trPr>
          <w:gridAfter w:val="1"/>
          <w:wAfter w:w="29" w:type="dxa"/>
        </w:trPr>
        <w:tc>
          <w:tcPr>
            <w:tcW w:w="6345" w:type="dxa"/>
            <w:gridSpan w:val="4"/>
            <w:vAlign w:val="center"/>
          </w:tcPr>
          <w:p w14:paraId="19F5B8B7" w14:textId="77777777" w:rsidR="00E402C4" w:rsidRDefault="00E402C4" w:rsidP="005C3BC0">
            <w:pPr>
              <w:spacing w:line="360" w:lineRule="auto"/>
              <w:rPr>
                <w:rFonts w:ascii="Arial" w:hAnsi="Arial" w:cs="Arial"/>
                <w:b/>
                <w:bCs/>
                <w:lang w:eastAsia="en-US"/>
              </w:rPr>
            </w:pPr>
            <w:r>
              <w:rPr>
                <w:rFonts w:ascii="Arial" w:hAnsi="Arial" w:cs="Arial"/>
                <w:b/>
                <w:bCs/>
                <w:lang w:eastAsia="en-US"/>
              </w:rPr>
              <w:t>Initial Baseline (Highlight the appropriate area)</w:t>
            </w:r>
          </w:p>
        </w:tc>
        <w:tc>
          <w:tcPr>
            <w:tcW w:w="9043" w:type="dxa"/>
            <w:gridSpan w:val="5"/>
            <w:vAlign w:val="center"/>
          </w:tcPr>
          <w:p w14:paraId="02BBF39D" w14:textId="77777777" w:rsidR="00E402C4" w:rsidRDefault="00E402C4" w:rsidP="005C3BC0">
            <w:pPr>
              <w:spacing w:line="360" w:lineRule="auto"/>
              <w:rPr>
                <w:rFonts w:ascii="Arial" w:hAnsi="Arial" w:cs="Arial"/>
                <w:b/>
                <w:bCs/>
                <w:lang w:eastAsia="en-US"/>
              </w:rPr>
            </w:pPr>
            <w:r>
              <w:rPr>
                <w:rFonts w:ascii="Arial" w:hAnsi="Arial" w:cs="Arial"/>
                <w:b/>
                <w:bCs/>
                <w:lang w:eastAsia="en-US"/>
              </w:rPr>
              <w:t>Date:</w:t>
            </w:r>
          </w:p>
        </w:tc>
      </w:tr>
      <w:tr w:rsidR="008566F1" w14:paraId="48C94B5A" w14:textId="77777777" w:rsidTr="008566F1">
        <w:trPr>
          <w:trHeight w:val="620"/>
        </w:trPr>
        <w:tc>
          <w:tcPr>
            <w:tcW w:w="2093" w:type="dxa"/>
            <w:vAlign w:val="center"/>
          </w:tcPr>
          <w:p w14:paraId="0E511F96" w14:textId="78B31651" w:rsidR="008566F1" w:rsidRPr="00F83D6B" w:rsidRDefault="008566F1" w:rsidP="005C3BC0">
            <w:pPr>
              <w:spacing w:line="360" w:lineRule="auto"/>
              <w:jc w:val="center"/>
              <w:rPr>
                <w:rFonts w:ascii="Arial" w:hAnsi="Arial" w:cs="Arial"/>
                <w:sz w:val="16"/>
                <w:szCs w:val="18"/>
                <w:lang w:eastAsia="en-US"/>
              </w:rPr>
            </w:pPr>
            <w:r>
              <w:rPr>
                <w:rFonts w:ascii="Arial" w:hAnsi="Arial" w:cs="Arial"/>
                <w:sz w:val="16"/>
                <w:szCs w:val="18"/>
                <w:lang w:eastAsia="en-US"/>
              </w:rPr>
              <w:t>Consistently maintains attention for around 15 minutes independently. Waits for their turn at an activity and always ‘gives it a go.’ Maintains attention when it is other people’s turn.</w:t>
            </w:r>
          </w:p>
        </w:tc>
        <w:tc>
          <w:tcPr>
            <w:tcW w:w="1984" w:type="dxa"/>
            <w:vAlign w:val="center"/>
          </w:tcPr>
          <w:p w14:paraId="593566A0" w14:textId="42C2E260" w:rsidR="008566F1" w:rsidRPr="00F83D6B" w:rsidRDefault="008566F1" w:rsidP="005C3BC0">
            <w:pPr>
              <w:spacing w:line="360" w:lineRule="auto"/>
              <w:rPr>
                <w:rFonts w:ascii="Arial" w:hAnsi="Arial" w:cs="Arial"/>
                <w:sz w:val="16"/>
                <w:szCs w:val="18"/>
                <w:lang w:eastAsia="en-US"/>
              </w:rPr>
            </w:pPr>
            <w:r>
              <w:rPr>
                <w:rFonts w:ascii="Arial" w:hAnsi="Arial" w:cs="Arial"/>
                <w:sz w:val="16"/>
                <w:szCs w:val="18"/>
                <w:lang w:eastAsia="en-US"/>
              </w:rPr>
              <w:t>Maintains attention for 15+ minutes with adult support. Sometimes maintains attention on the adult modelling an independent activity. Not yet attempting the individual task or transitioning to the table.</w:t>
            </w:r>
          </w:p>
        </w:tc>
        <w:tc>
          <w:tcPr>
            <w:tcW w:w="2268" w:type="dxa"/>
            <w:gridSpan w:val="2"/>
            <w:vAlign w:val="center"/>
          </w:tcPr>
          <w:p w14:paraId="70AEFD9C" w14:textId="709F3B55" w:rsidR="008566F1" w:rsidRPr="00F83D6B" w:rsidRDefault="008566F1" w:rsidP="005C3BC0">
            <w:pPr>
              <w:rPr>
                <w:rFonts w:ascii="Arial" w:hAnsi="Arial" w:cs="Arial"/>
                <w:sz w:val="16"/>
                <w:szCs w:val="18"/>
                <w:lang w:eastAsia="en-US"/>
              </w:rPr>
            </w:pPr>
            <w:r>
              <w:rPr>
                <w:rFonts w:ascii="Arial" w:hAnsi="Arial" w:cs="Arial"/>
                <w:sz w:val="16"/>
                <w:szCs w:val="18"/>
                <w:lang w:eastAsia="en-US"/>
              </w:rPr>
              <w:t>Maintains attention for 15+ minutes with adult support. Mostly maintains attention as the adult models the individual activity. With adult support, sometimes transitions to the table and sometimes attempts the individual task.</w:t>
            </w:r>
          </w:p>
        </w:tc>
        <w:tc>
          <w:tcPr>
            <w:tcW w:w="2410" w:type="dxa"/>
            <w:vAlign w:val="center"/>
          </w:tcPr>
          <w:p w14:paraId="044442AF" w14:textId="5926EA71" w:rsidR="008566F1" w:rsidRPr="00F83D6B" w:rsidRDefault="008566F1"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15+ minutes with minimal adult prompting and maintains attention as the adult models the individual activity. Transitions to the table and attempts the individual task the majority of sessions, with minimal adult prompting.</w:t>
            </w:r>
          </w:p>
        </w:tc>
        <w:tc>
          <w:tcPr>
            <w:tcW w:w="1985" w:type="dxa"/>
            <w:gridSpan w:val="2"/>
            <w:vAlign w:val="center"/>
          </w:tcPr>
          <w:p w14:paraId="1B0058DD" w14:textId="557343C3" w:rsidR="008566F1" w:rsidRPr="00F83D6B" w:rsidRDefault="008566F1"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15+ minutes as the adult demonstrates the individual activity. Transitions to the table independently. Consistently attempts the first steps of the task independently. Returns to the circle with adult prompting.</w:t>
            </w:r>
          </w:p>
        </w:tc>
        <w:tc>
          <w:tcPr>
            <w:tcW w:w="1984" w:type="dxa"/>
            <w:vAlign w:val="center"/>
          </w:tcPr>
          <w:p w14:paraId="49BEF489" w14:textId="39C50A32" w:rsidR="008566F1" w:rsidRPr="00F83D6B" w:rsidRDefault="008566F1"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15+ minutes as the adult demonstrated the individual activity. Completes the individual activity and returns to the circle independently.</w:t>
            </w:r>
          </w:p>
        </w:tc>
        <w:tc>
          <w:tcPr>
            <w:tcW w:w="2693" w:type="dxa"/>
            <w:gridSpan w:val="2"/>
            <w:shd w:val="clear" w:color="auto" w:fill="92D050"/>
            <w:vAlign w:val="center"/>
          </w:tcPr>
          <w:p w14:paraId="3DB8181E" w14:textId="77777777" w:rsidR="008566F1" w:rsidRPr="00F83D6B" w:rsidRDefault="008566F1" w:rsidP="005C3BC0">
            <w:pPr>
              <w:spacing w:line="360" w:lineRule="auto"/>
              <w:rPr>
                <w:rFonts w:ascii="Arial" w:hAnsi="Arial" w:cs="Arial"/>
                <w:b/>
                <w:bCs/>
                <w:sz w:val="16"/>
                <w:szCs w:val="18"/>
              </w:rPr>
            </w:pPr>
            <w:r w:rsidRPr="00F83D6B">
              <w:rPr>
                <w:rFonts w:ascii="Arial" w:hAnsi="Arial" w:cs="Arial"/>
                <w:b/>
                <w:bCs/>
                <w:sz w:val="16"/>
                <w:szCs w:val="18"/>
              </w:rPr>
              <w:t>Goals reached</w:t>
            </w:r>
          </w:p>
          <w:p w14:paraId="5A820366" w14:textId="7871D772" w:rsidR="008566F1" w:rsidRPr="00F83D6B" w:rsidRDefault="008566F1" w:rsidP="005C3BC0">
            <w:pPr>
              <w:spacing w:line="360" w:lineRule="auto"/>
              <w:rPr>
                <w:rFonts w:ascii="Arial" w:hAnsi="Arial" w:cs="Arial"/>
                <w:b/>
                <w:bCs/>
                <w:sz w:val="16"/>
                <w:szCs w:val="18"/>
                <w:lang w:eastAsia="en-US"/>
              </w:rPr>
            </w:pPr>
          </w:p>
        </w:tc>
      </w:tr>
      <w:tr w:rsidR="00E402C4" w14:paraId="32717A60" w14:textId="77777777" w:rsidTr="005C3BC0">
        <w:trPr>
          <w:trHeight w:val="620"/>
        </w:trPr>
        <w:tc>
          <w:tcPr>
            <w:tcW w:w="5070" w:type="dxa"/>
            <w:gridSpan w:val="3"/>
            <w:vAlign w:val="center"/>
          </w:tcPr>
          <w:p w14:paraId="6D5C99BA" w14:textId="77777777" w:rsidR="00E402C4" w:rsidRPr="00F83D6B" w:rsidRDefault="00E402C4" w:rsidP="005C3BC0">
            <w:pPr>
              <w:spacing w:line="360" w:lineRule="auto"/>
              <w:rPr>
                <w:rFonts w:ascii="Arial" w:hAnsi="Arial" w:cs="Arial"/>
                <w:b/>
                <w:bCs/>
                <w:sz w:val="20"/>
                <w:szCs w:val="22"/>
              </w:rPr>
            </w:pPr>
            <w:r>
              <w:rPr>
                <w:rFonts w:ascii="Arial" w:hAnsi="Arial" w:cs="Arial"/>
                <w:b/>
                <w:bCs/>
                <w:sz w:val="20"/>
                <w:szCs w:val="22"/>
              </w:rPr>
              <w:t>Review Assessment:</w:t>
            </w:r>
          </w:p>
        </w:tc>
        <w:tc>
          <w:tcPr>
            <w:tcW w:w="4819" w:type="dxa"/>
            <w:gridSpan w:val="3"/>
            <w:vAlign w:val="center"/>
          </w:tcPr>
          <w:p w14:paraId="14827334" w14:textId="77777777" w:rsidR="00E402C4" w:rsidRPr="00F83D6B" w:rsidRDefault="00E402C4" w:rsidP="005C3BC0">
            <w:pPr>
              <w:spacing w:line="360" w:lineRule="auto"/>
              <w:rPr>
                <w:rFonts w:ascii="Arial" w:hAnsi="Arial" w:cs="Arial"/>
                <w:b/>
                <w:bCs/>
                <w:sz w:val="20"/>
                <w:szCs w:val="22"/>
              </w:rPr>
            </w:pPr>
            <w:r>
              <w:rPr>
                <w:rFonts w:ascii="Arial" w:hAnsi="Arial" w:cs="Arial"/>
                <w:b/>
                <w:bCs/>
                <w:sz w:val="20"/>
                <w:szCs w:val="22"/>
              </w:rPr>
              <w:t>Date:</w:t>
            </w:r>
          </w:p>
        </w:tc>
        <w:tc>
          <w:tcPr>
            <w:tcW w:w="5528" w:type="dxa"/>
            <w:gridSpan w:val="4"/>
            <w:vAlign w:val="center"/>
          </w:tcPr>
          <w:p w14:paraId="6B8A4477" w14:textId="77777777" w:rsidR="00E402C4" w:rsidRPr="00F83D6B" w:rsidRDefault="00E402C4" w:rsidP="005C3BC0">
            <w:pPr>
              <w:spacing w:line="360" w:lineRule="auto"/>
              <w:rPr>
                <w:rFonts w:ascii="Arial" w:hAnsi="Arial" w:cs="Arial"/>
                <w:b/>
                <w:bCs/>
                <w:sz w:val="20"/>
                <w:szCs w:val="22"/>
              </w:rPr>
            </w:pPr>
            <w:r>
              <w:rPr>
                <w:rFonts w:ascii="Arial" w:hAnsi="Arial" w:cs="Arial"/>
                <w:b/>
                <w:bCs/>
                <w:sz w:val="20"/>
                <w:szCs w:val="22"/>
              </w:rPr>
              <w:t>Number of sessions attended:</w:t>
            </w:r>
          </w:p>
        </w:tc>
      </w:tr>
      <w:tr w:rsidR="008566F1" w:rsidRPr="00F83D6B" w14:paraId="212DC7B8" w14:textId="77777777" w:rsidTr="008566F1">
        <w:trPr>
          <w:trHeight w:val="620"/>
        </w:trPr>
        <w:tc>
          <w:tcPr>
            <w:tcW w:w="2093" w:type="dxa"/>
            <w:vAlign w:val="center"/>
          </w:tcPr>
          <w:p w14:paraId="46707324" w14:textId="1CF4DA92" w:rsidR="008566F1" w:rsidRPr="00F83D6B" w:rsidRDefault="008566F1" w:rsidP="005C3BC0">
            <w:pPr>
              <w:spacing w:line="360" w:lineRule="auto"/>
              <w:jc w:val="center"/>
              <w:rPr>
                <w:rFonts w:ascii="Arial" w:hAnsi="Arial" w:cs="Arial"/>
                <w:sz w:val="16"/>
                <w:szCs w:val="18"/>
                <w:lang w:eastAsia="en-US"/>
              </w:rPr>
            </w:pPr>
            <w:r>
              <w:rPr>
                <w:rFonts w:ascii="Arial" w:hAnsi="Arial" w:cs="Arial"/>
                <w:sz w:val="16"/>
                <w:szCs w:val="18"/>
                <w:lang w:eastAsia="en-US"/>
              </w:rPr>
              <w:t>Consistently maintains attention for around 15 minutes independently. Waits for their turn at an activity and always ‘gives it a go.’ Maintains attention when it is other people’s turn.</w:t>
            </w:r>
          </w:p>
        </w:tc>
        <w:tc>
          <w:tcPr>
            <w:tcW w:w="1984" w:type="dxa"/>
            <w:vAlign w:val="center"/>
          </w:tcPr>
          <w:p w14:paraId="62FE03BE" w14:textId="08949E03" w:rsidR="008566F1" w:rsidRPr="00F83D6B" w:rsidRDefault="008566F1" w:rsidP="005C3BC0">
            <w:pPr>
              <w:spacing w:line="360" w:lineRule="auto"/>
              <w:rPr>
                <w:rFonts w:ascii="Arial" w:hAnsi="Arial" w:cs="Arial"/>
                <w:sz w:val="16"/>
                <w:szCs w:val="18"/>
                <w:lang w:eastAsia="en-US"/>
              </w:rPr>
            </w:pPr>
            <w:r>
              <w:rPr>
                <w:rFonts w:ascii="Arial" w:hAnsi="Arial" w:cs="Arial"/>
                <w:sz w:val="16"/>
                <w:szCs w:val="18"/>
                <w:lang w:eastAsia="en-US"/>
              </w:rPr>
              <w:t>Maintains attention for 15+ minutes with adult support. Sometimes maintains attention on the adult modelling an independent activity. Not yet attempting the individual task or transitioning to the table.</w:t>
            </w:r>
          </w:p>
        </w:tc>
        <w:tc>
          <w:tcPr>
            <w:tcW w:w="2268" w:type="dxa"/>
            <w:gridSpan w:val="2"/>
            <w:vAlign w:val="center"/>
          </w:tcPr>
          <w:p w14:paraId="45E27DCB" w14:textId="07F77B44" w:rsidR="008566F1" w:rsidRPr="00F83D6B" w:rsidRDefault="008566F1" w:rsidP="005C3BC0">
            <w:pPr>
              <w:rPr>
                <w:rFonts w:ascii="Arial" w:hAnsi="Arial" w:cs="Arial"/>
                <w:sz w:val="16"/>
                <w:szCs w:val="18"/>
                <w:lang w:eastAsia="en-US"/>
              </w:rPr>
            </w:pPr>
            <w:r>
              <w:rPr>
                <w:rFonts w:ascii="Arial" w:hAnsi="Arial" w:cs="Arial"/>
                <w:sz w:val="16"/>
                <w:szCs w:val="18"/>
                <w:lang w:eastAsia="en-US"/>
              </w:rPr>
              <w:t>Maintains attention for 15+ minutes with adult support. Mostly maintains attention as the adult models the individual activity. With adult support, sometimes transitions to the table and sometimes attempts the individual task.</w:t>
            </w:r>
          </w:p>
        </w:tc>
        <w:tc>
          <w:tcPr>
            <w:tcW w:w="2410" w:type="dxa"/>
            <w:vAlign w:val="center"/>
          </w:tcPr>
          <w:p w14:paraId="1D00B28F" w14:textId="0E9B16AD" w:rsidR="008566F1" w:rsidRPr="00F83D6B" w:rsidRDefault="008566F1"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15+ minutes with minimal adult prompting and maintains attention as the adult models the individual activity. Transitions to the table and attempts the individual task the majority of sessions, with minimal adult prompting.</w:t>
            </w:r>
          </w:p>
        </w:tc>
        <w:tc>
          <w:tcPr>
            <w:tcW w:w="1985" w:type="dxa"/>
            <w:gridSpan w:val="2"/>
            <w:vAlign w:val="center"/>
          </w:tcPr>
          <w:p w14:paraId="050E13C1" w14:textId="27D75BBD" w:rsidR="008566F1" w:rsidRPr="00F83D6B" w:rsidRDefault="008566F1"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15+ minutes as the adult demonstrates the individual activity. Transitions to the table independently. Consistently attempts the first steps of the task independently. Returns to the circle with adult prompting.</w:t>
            </w:r>
          </w:p>
        </w:tc>
        <w:tc>
          <w:tcPr>
            <w:tcW w:w="1984" w:type="dxa"/>
            <w:vAlign w:val="center"/>
          </w:tcPr>
          <w:p w14:paraId="3ECEDB4F" w14:textId="63C07C45" w:rsidR="008566F1" w:rsidRPr="00F83D6B" w:rsidRDefault="008566F1" w:rsidP="005C3BC0">
            <w:pPr>
              <w:spacing w:line="360" w:lineRule="auto"/>
              <w:rPr>
                <w:rFonts w:ascii="Arial" w:hAnsi="Arial" w:cs="Arial"/>
                <w:sz w:val="16"/>
                <w:szCs w:val="18"/>
                <w:lang w:eastAsia="en-US"/>
              </w:rPr>
            </w:pPr>
            <w:r>
              <w:rPr>
                <w:rFonts w:ascii="Arial" w:hAnsi="Arial" w:cs="Arial"/>
                <w:sz w:val="16"/>
                <w:szCs w:val="18"/>
                <w:lang w:eastAsia="en-US"/>
              </w:rPr>
              <w:t>Consistently maintains attention for 15+ minutes as the adult demonstrated the individual activity. Completes the individual activity and returns to the circle independently.</w:t>
            </w:r>
          </w:p>
        </w:tc>
        <w:tc>
          <w:tcPr>
            <w:tcW w:w="2693" w:type="dxa"/>
            <w:gridSpan w:val="2"/>
            <w:shd w:val="clear" w:color="auto" w:fill="92D050"/>
            <w:vAlign w:val="center"/>
          </w:tcPr>
          <w:p w14:paraId="20C04ADB" w14:textId="77777777" w:rsidR="008566F1" w:rsidRPr="00F83D6B" w:rsidRDefault="008566F1" w:rsidP="005C3BC0">
            <w:pPr>
              <w:spacing w:line="360" w:lineRule="auto"/>
              <w:rPr>
                <w:rFonts w:ascii="Arial" w:hAnsi="Arial" w:cs="Arial"/>
                <w:b/>
                <w:bCs/>
                <w:sz w:val="16"/>
                <w:szCs w:val="18"/>
              </w:rPr>
            </w:pPr>
            <w:r w:rsidRPr="00F83D6B">
              <w:rPr>
                <w:rFonts w:ascii="Arial" w:hAnsi="Arial" w:cs="Arial"/>
                <w:b/>
                <w:bCs/>
                <w:sz w:val="16"/>
                <w:szCs w:val="18"/>
              </w:rPr>
              <w:t>Goals reached</w:t>
            </w:r>
          </w:p>
          <w:p w14:paraId="0C046F48" w14:textId="42632A66" w:rsidR="008566F1" w:rsidRPr="00F83D6B" w:rsidRDefault="008566F1" w:rsidP="005C3BC0">
            <w:pPr>
              <w:spacing w:line="360" w:lineRule="auto"/>
              <w:rPr>
                <w:rFonts w:ascii="Arial" w:hAnsi="Arial" w:cs="Arial"/>
                <w:b/>
                <w:bCs/>
                <w:sz w:val="16"/>
                <w:szCs w:val="18"/>
                <w:lang w:eastAsia="en-US"/>
              </w:rPr>
            </w:pPr>
          </w:p>
        </w:tc>
      </w:tr>
      <w:tr w:rsidR="00E402C4" w:rsidRPr="00F83D6B" w14:paraId="220C9596" w14:textId="77777777" w:rsidTr="00C87840">
        <w:trPr>
          <w:trHeight w:val="699"/>
        </w:trPr>
        <w:tc>
          <w:tcPr>
            <w:tcW w:w="15417" w:type="dxa"/>
            <w:gridSpan w:val="10"/>
            <w:vAlign w:val="center"/>
          </w:tcPr>
          <w:p w14:paraId="6EED5617" w14:textId="0BA3A745" w:rsidR="00E402C4" w:rsidRPr="00F83D6B" w:rsidRDefault="00E402C4" w:rsidP="005C3BC0">
            <w:pPr>
              <w:spacing w:line="360" w:lineRule="auto"/>
              <w:rPr>
                <w:rFonts w:ascii="Arial" w:hAnsi="Arial" w:cs="Arial"/>
                <w:b/>
                <w:bCs/>
                <w:sz w:val="16"/>
                <w:szCs w:val="18"/>
              </w:rPr>
            </w:pPr>
            <w:r>
              <w:rPr>
                <w:rFonts w:ascii="Arial" w:hAnsi="Arial" w:cs="Arial"/>
                <w:b/>
                <w:bCs/>
                <w:sz w:val="16"/>
                <w:szCs w:val="18"/>
              </w:rPr>
              <w:t>Next Steps:</w:t>
            </w:r>
          </w:p>
        </w:tc>
      </w:tr>
    </w:tbl>
    <w:p w14:paraId="13DF360A" w14:textId="6AEDFC60" w:rsidR="00C87840" w:rsidRPr="00C87840" w:rsidRDefault="00C87840" w:rsidP="00C87840">
      <w:pPr>
        <w:tabs>
          <w:tab w:val="left" w:pos="2700"/>
        </w:tabs>
        <w:rPr>
          <w:rFonts w:ascii="Arial" w:hAnsi="Arial" w:cs="Arial"/>
        </w:rPr>
      </w:pPr>
    </w:p>
    <w:p w14:paraId="39AE938F" w14:textId="77777777" w:rsidR="00C87840" w:rsidRDefault="00C87840" w:rsidP="00C87840">
      <w:pPr>
        <w:rPr>
          <w:rFonts w:ascii="Arial" w:hAnsi="Arial" w:cs="Arial"/>
        </w:rPr>
      </w:pPr>
    </w:p>
    <w:p w14:paraId="682B7CC2" w14:textId="77777777" w:rsidR="00C87840" w:rsidRPr="00C87840" w:rsidRDefault="00C87840" w:rsidP="00C87840">
      <w:pPr>
        <w:rPr>
          <w:rFonts w:ascii="Arial" w:hAnsi="Arial" w:cs="Arial"/>
        </w:rPr>
      </w:pPr>
    </w:p>
    <w:sectPr w:rsidR="00C87840" w:rsidRPr="00C87840" w:rsidSect="001F3E11">
      <w:footerReference w:type="default" r:id="rId8"/>
      <w:headerReference w:type="first" r:id="rId9"/>
      <w:footerReference w:type="first" r:id="rId10"/>
      <w:pgSz w:w="16838" w:h="11906" w:orient="landscape"/>
      <w:pgMar w:top="720" w:right="720" w:bottom="720"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7BCF" w14:textId="77777777" w:rsidR="00C93542" w:rsidRDefault="00C93542" w:rsidP="00F83D6B">
      <w:r>
        <w:separator/>
      </w:r>
    </w:p>
  </w:endnote>
  <w:endnote w:type="continuationSeparator" w:id="0">
    <w:p w14:paraId="1D18F9FF" w14:textId="77777777" w:rsidR="00C93542" w:rsidRDefault="00C93542" w:rsidP="00F8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EF49" w14:textId="1B108A13" w:rsidR="006461C2" w:rsidRDefault="00000000" w:rsidP="006461C2">
    <w:pPr>
      <w:pStyle w:val="Footer"/>
      <w:tabs>
        <w:tab w:val="left" w:pos="1850"/>
        <w:tab w:val="center" w:pos="69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85E6" w14:textId="59CF0465" w:rsidR="00543676" w:rsidRPr="00DC0D81" w:rsidRDefault="00347B35" w:rsidP="00543676">
    <w:pPr>
      <w:pStyle w:val="Footer"/>
      <w:jc w:val="center"/>
      <w:rPr>
        <w:rFonts w:ascii="Arial" w:hAnsi="Arial" w:cs="Arial"/>
        <w:i/>
        <w:iCs/>
      </w:rPr>
    </w:pPr>
    <w:r>
      <w:rPr>
        <w:rFonts w:ascii="Arial" w:hAnsi="Arial" w:cs="Arial"/>
        <w:i/>
        <w:iCs/>
      </w:rPr>
      <w:t>Assessment</w:t>
    </w:r>
    <w:r w:rsidR="00AB321D">
      <w:rPr>
        <w:rFonts w:ascii="Arial" w:hAnsi="Arial" w:cs="Arial"/>
        <w:i/>
        <w:iCs/>
      </w:rPr>
      <w:t xml:space="preserve">: </w:t>
    </w:r>
    <w:r w:rsidR="00ED7A47" w:rsidRPr="00DC0D81">
      <w:rPr>
        <w:rFonts w:ascii="Arial" w:hAnsi="Arial" w:cs="Arial"/>
        <w:i/>
        <w:iCs/>
      </w:rPr>
      <w:t xml:space="preserve">Independence – Consistency </w:t>
    </w:r>
    <w:r w:rsidR="00517B41" w:rsidRPr="00DC0D81">
      <w:rPr>
        <w:rFonts w:ascii="Arial" w:hAnsi="Arial" w:cs="Arial"/>
        <w:i/>
        <w:iCs/>
      </w:rPr>
      <w:t>–</w:t>
    </w:r>
    <w:r w:rsidR="00ED7A47" w:rsidRPr="00DC0D81">
      <w:rPr>
        <w:rFonts w:ascii="Arial" w:hAnsi="Arial" w:cs="Arial"/>
        <w:i/>
        <w:iCs/>
      </w:rPr>
      <w:t xml:space="preserve"> </w:t>
    </w:r>
    <w:r w:rsidR="00517B41" w:rsidRPr="00DC0D81">
      <w:rPr>
        <w:rFonts w:ascii="Arial" w:hAnsi="Arial" w:cs="Arial"/>
        <w:i/>
        <w:iCs/>
      </w:rPr>
      <w:t xml:space="preserve">Accuracy </w:t>
    </w:r>
    <w:r w:rsidR="00DC0D81" w:rsidRPr="00DC0D81">
      <w:rPr>
        <w:rFonts w:ascii="Arial" w:hAnsi="Arial" w:cs="Arial"/>
        <w:i/>
        <w:iCs/>
      </w:rPr>
      <w:t>–</w:t>
    </w:r>
    <w:r w:rsidR="00517B41" w:rsidRPr="00DC0D81">
      <w:rPr>
        <w:rFonts w:ascii="Arial" w:hAnsi="Arial" w:cs="Arial"/>
        <w:i/>
        <w:iCs/>
      </w:rPr>
      <w:t xml:space="preserve"> </w:t>
    </w:r>
    <w:r w:rsidR="00DC0D81" w:rsidRPr="00DC0D81">
      <w:rPr>
        <w:rFonts w:ascii="Arial" w:hAnsi="Arial" w:cs="Arial"/>
        <w:i/>
        <w:iCs/>
      </w:rPr>
      <w:t>Application in various contexts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C9B6" w14:textId="77777777" w:rsidR="00C93542" w:rsidRDefault="00C93542" w:rsidP="00F83D6B">
      <w:r>
        <w:separator/>
      </w:r>
    </w:p>
  </w:footnote>
  <w:footnote w:type="continuationSeparator" w:id="0">
    <w:p w14:paraId="38787A9C" w14:textId="77777777" w:rsidR="00C93542" w:rsidRDefault="00C93542" w:rsidP="00F8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EFEC" w14:textId="77777777" w:rsidR="00543676" w:rsidRPr="00543676" w:rsidRDefault="008566F1" w:rsidP="00543676">
    <w:pPr>
      <w:pStyle w:val="Header"/>
      <w:rPr>
        <w:rFonts w:ascii="Arial" w:hAnsi="Arial" w:cs="Arial"/>
        <w:b/>
      </w:rPr>
    </w:pPr>
    <w:r>
      <w:rPr>
        <w:rFonts w:ascii="Arial" w:hAnsi="Arial" w:cs="Arial"/>
        <w:b/>
      </w:rPr>
      <w:t>Attention Builders</w:t>
    </w:r>
  </w:p>
  <w:p w14:paraId="791E01CE" w14:textId="77777777" w:rsidR="00543676" w:rsidRPr="00543676" w:rsidRDefault="008566F1" w:rsidP="00543676">
    <w:pPr>
      <w:pStyle w:val="Header"/>
      <w:rPr>
        <w:rFonts w:ascii="Arial" w:hAnsi="Arial" w:cs="Arial"/>
        <w:b/>
      </w:rPr>
    </w:pPr>
    <w:r w:rsidRPr="00543676">
      <w:rPr>
        <w:rFonts w:ascii="Arial" w:hAnsi="Arial" w:cs="Arial"/>
        <w:b/>
      </w:rPr>
      <w:t>Targeted Intervention Group to Support SLCN</w:t>
    </w:r>
  </w:p>
  <w:p w14:paraId="0F382A35" w14:textId="77777777" w:rsidR="006461C2" w:rsidRPr="006461C2" w:rsidRDefault="00000000" w:rsidP="0054367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C51"/>
    <w:multiLevelType w:val="hybridMultilevel"/>
    <w:tmpl w:val="B3E03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51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6B"/>
    <w:rsid w:val="00051D83"/>
    <w:rsid w:val="00347B35"/>
    <w:rsid w:val="00517B41"/>
    <w:rsid w:val="006479F8"/>
    <w:rsid w:val="00732ACC"/>
    <w:rsid w:val="008566F1"/>
    <w:rsid w:val="00A25B9F"/>
    <w:rsid w:val="00A506B3"/>
    <w:rsid w:val="00A62FD9"/>
    <w:rsid w:val="00A94050"/>
    <w:rsid w:val="00AB321D"/>
    <w:rsid w:val="00AD067F"/>
    <w:rsid w:val="00C87840"/>
    <w:rsid w:val="00C93542"/>
    <w:rsid w:val="00CE152F"/>
    <w:rsid w:val="00DC0D81"/>
    <w:rsid w:val="00E402C4"/>
    <w:rsid w:val="00ED7A47"/>
    <w:rsid w:val="00F8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568D"/>
  <w15:chartTrackingRefBased/>
  <w15:docId w15:val="{914EDB0F-5DC5-40A7-8D6E-DA042331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6B"/>
    <w:pPr>
      <w:spacing w:after="0" w:line="240" w:lineRule="auto"/>
    </w:pPr>
    <w:rPr>
      <w:rFonts w:ascii="Times New Roman" w:eastAsia="Times New Roman" w:hAnsi="Times New Roman" w:cs="Times New Roman"/>
      <w:szCs w:val="24"/>
      <w:lang w:eastAsia="en-GB"/>
    </w:r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Header">
    <w:name w:val="header"/>
    <w:basedOn w:val="Normal"/>
    <w:link w:val="HeaderChar"/>
    <w:uiPriority w:val="99"/>
    <w:unhideWhenUsed/>
    <w:rsid w:val="00F83D6B"/>
    <w:pPr>
      <w:tabs>
        <w:tab w:val="center" w:pos="4513"/>
        <w:tab w:val="right" w:pos="9026"/>
      </w:tabs>
    </w:pPr>
  </w:style>
  <w:style w:type="character" w:customStyle="1" w:styleId="HeaderChar">
    <w:name w:val="Header Char"/>
    <w:basedOn w:val="DefaultParagraphFont"/>
    <w:link w:val="Header"/>
    <w:uiPriority w:val="99"/>
    <w:rsid w:val="00F83D6B"/>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F83D6B"/>
    <w:pPr>
      <w:tabs>
        <w:tab w:val="center" w:pos="4513"/>
        <w:tab w:val="right" w:pos="9026"/>
      </w:tabs>
    </w:pPr>
  </w:style>
  <w:style w:type="character" w:customStyle="1" w:styleId="FooterChar">
    <w:name w:val="Footer Char"/>
    <w:basedOn w:val="DefaultParagraphFont"/>
    <w:link w:val="Footer"/>
    <w:uiPriority w:val="99"/>
    <w:rsid w:val="00F83D6B"/>
    <w:rPr>
      <w:rFonts w:ascii="Times New Roman" w:eastAsia="Times New Roman" w:hAnsi="Times New Roman" w:cs="Times New Roman"/>
      <w:szCs w:val="24"/>
      <w:lang w:eastAsia="en-GB"/>
    </w:rPr>
  </w:style>
  <w:style w:type="table" w:styleId="TableGrid">
    <w:name w:val="Table Grid"/>
    <w:basedOn w:val="TableNormal"/>
    <w:rsid w:val="00F83D6B"/>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8196713D9564DA161B26EDDECA189" ma:contentTypeVersion="17" ma:contentTypeDescription="Create a new document." ma:contentTypeScope="" ma:versionID="d40a01312f8572f9d69b493f76d92118">
  <xsd:schema xmlns:xsd="http://www.w3.org/2001/XMLSchema" xmlns:xs="http://www.w3.org/2001/XMLSchema" xmlns:p="http://schemas.microsoft.com/office/2006/metadata/properties" xmlns:ns2="64c3051c-113c-42fb-a40c-590ad0add318" xmlns:ns3="c5d6e10e-571c-4ea0-b995-d9ebc4484aed" xmlns:ns4="d202d31c-686c-4115-a7b9-5cc891ed602b" targetNamespace="http://schemas.microsoft.com/office/2006/metadata/properties" ma:root="true" ma:fieldsID="1f86fb3373a1eaa76e9f0581d4ddcefe" ns2:_="" ns3:_="" ns4:_="">
    <xsd:import namespace="64c3051c-113c-42fb-a40c-590ad0add318"/>
    <xsd:import namespace="c5d6e10e-571c-4ea0-b995-d9ebc4484aed"/>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051c-113c-42fb-a40c-590ad0add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6e10e-571c-4ea0-b995-d9ebc4484a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c3051c-113c-42fb-a40c-590ad0add318">
      <Terms xmlns="http://schemas.microsoft.com/office/infopath/2007/PartnerControls"/>
    </lcf76f155ced4ddcb4097134ff3c332f>
    <TaxCatchAll xmlns="d202d31c-686c-4115-a7b9-5cc891ed602b" xsi:nil="true"/>
  </documentManagement>
</p:properties>
</file>

<file path=customXml/itemProps1.xml><?xml version="1.0" encoding="utf-8"?>
<ds:datastoreItem xmlns:ds="http://schemas.openxmlformats.org/officeDocument/2006/customXml" ds:itemID="{5F1473D8-DFA4-45FB-9936-9F6BC2CCA680}">
  <ds:schemaRefs>
    <ds:schemaRef ds:uri="http://schemas.openxmlformats.org/officeDocument/2006/bibliography"/>
  </ds:schemaRefs>
</ds:datastoreItem>
</file>

<file path=customXml/itemProps2.xml><?xml version="1.0" encoding="utf-8"?>
<ds:datastoreItem xmlns:ds="http://schemas.openxmlformats.org/officeDocument/2006/customXml" ds:itemID="{E00B66C6-5FA7-44ED-B099-2BD73B74F1AC}"/>
</file>

<file path=customXml/itemProps3.xml><?xml version="1.0" encoding="utf-8"?>
<ds:datastoreItem xmlns:ds="http://schemas.openxmlformats.org/officeDocument/2006/customXml" ds:itemID="{BED70211-AACC-46E9-B5B0-180B64B56B98}"/>
</file>

<file path=customXml/itemProps4.xml><?xml version="1.0" encoding="utf-8"?>
<ds:datastoreItem xmlns:ds="http://schemas.openxmlformats.org/officeDocument/2006/customXml" ds:itemID="{6F3C3DC6-80CC-4906-A11A-2B7F56485FF2}"/>
</file>

<file path=docProps/app.xml><?xml version="1.0" encoding="utf-8"?>
<Properties xmlns="http://schemas.openxmlformats.org/officeDocument/2006/extended-properties" xmlns:vt="http://schemas.openxmlformats.org/officeDocument/2006/docPropsVTypes">
  <Template>Normal</Template>
  <TotalTime>45</TotalTime>
  <Pages>5</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LBHF</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Joscelyn: H&amp;F</dc:creator>
  <cp:keywords/>
  <dc:description/>
  <cp:lastModifiedBy>Harvey Joscelyn: H&amp;F</cp:lastModifiedBy>
  <cp:revision>12</cp:revision>
  <dcterms:created xsi:type="dcterms:W3CDTF">2023-05-24T14:19:00Z</dcterms:created>
  <dcterms:modified xsi:type="dcterms:W3CDTF">2023-06-05T09:35:00Z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0x01010067B8196713D9564DA161B26EDDECA189</vt:lpwstr>
  </property>
</Properties>
</file>